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4FB60" w14:textId="77777777" w:rsidR="00A92AA3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after="20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Assessment quiz answers</w:t>
      </w:r>
    </w:p>
    <w:p w14:paraId="4ADC6C3D" w14:textId="77777777" w:rsidR="00A92AA3" w:rsidRDefault="00000000">
      <w:pPr>
        <w:ind w:left="284" w:hanging="284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B.</w:t>
      </w:r>
      <w:r>
        <w:rPr>
          <w:sz w:val="24"/>
          <w:szCs w:val="24"/>
        </w:rPr>
        <w:t xml:space="preserve"> quality control</w:t>
      </w:r>
    </w:p>
    <w:p w14:paraId="05313C40" w14:textId="77777777" w:rsidR="00A92AA3" w:rsidRDefault="00000000">
      <w:pPr>
        <w:ind w:left="284" w:hanging="284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C.</w:t>
      </w:r>
      <w:r>
        <w:rPr>
          <w:sz w:val="24"/>
          <w:szCs w:val="24"/>
        </w:rPr>
        <w:t xml:space="preserve"> to ensure efficient use of resources </w:t>
      </w:r>
    </w:p>
    <w:p w14:paraId="4CE11FCB" w14:textId="77777777" w:rsidR="00A92AA3" w:rsidRDefault="00000000">
      <w:p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A.</w:t>
      </w:r>
      <w:r>
        <w:rPr>
          <w:sz w:val="24"/>
          <w:szCs w:val="24"/>
        </w:rPr>
        <w:t xml:space="preserve"> just-in-time (JIT)</w:t>
      </w:r>
    </w:p>
    <w:p w14:paraId="738D7F97" w14:textId="77777777" w:rsidR="00A92AA3" w:rsidRDefault="00000000">
      <w:p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b/>
          <w:sz w:val="24"/>
          <w:szCs w:val="24"/>
        </w:rPr>
        <w:tab/>
        <w:t>A.</w:t>
      </w:r>
      <w:r>
        <w:rPr>
          <w:sz w:val="24"/>
          <w:szCs w:val="24"/>
        </w:rPr>
        <w:t xml:space="preserve"> safety stock</w:t>
      </w:r>
    </w:p>
    <w:p w14:paraId="1664C3B0" w14:textId="77777777" w:rsidR="00A92AA3" w:rsidRDefault="00000000">
      <w:p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b/>
          <w:sz w:val="24"/>
          <w:szCs w:val="24"/>
        </w:rPr>
        <w:tab/>
        <w:t>B.</w:t>
      </w:r>
      <w:r>
        <w:rPr>
          <w:sz w:val="24"/>
          <w:szCs w:val="24"/>
        </w:rPr>
        <w:t xml:space="preserve"> items are produced or ordered only when a customer demand or subsequent process signals a need</w:t>
      </w:r>
    </w:p>
    <w:p w14:paraId="32B3E5EB" w14:textId="77777777" w:rsidR="00A92AA3" w:rsidRDefault="00000000">
      <w:p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b/>
          <w:sz w:val="24"/>
          <w:szCs w:val="24"/>
        </w:rPr>
        <w:tab/>
        <w:t>A.</w:t>
      </w:r>
      <w:r>
        <w:rPr>
          <w:sz w:val="24"/>
          <w:szCs w:val="24"/>
        </w:rPr>
        <w:t xml:space="preserve"> lead time</w:t>
      </w:r>
    </w:p>
    <w:p w14:paraId="3A883DF1" w14:textId="77777777" w:rsidR="00A92AA3" w:rsidRDefault="00000000">
      <w:p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A.</w:t>
      </w:r>
      <w:r>
        <w:rPr>
          <w:sz w:val="24"/>
          <w:szCs w:val="24"/>
        </w:rPr>
        <w:t xml:space="preserve"> to eliminate waste by producing or delivering items only when needed</w:t>
      </w:r>
    </w:p>
    <w:p w14:paraId="17BD0AAA" w14:textId="77777777" w:rsidR="00A92AA3" w:rsidRDefault="00000000">
      <w:p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B.</w:t>
      </w:r>
      <w:r>
        <w:rPr>
          <w:sz w:val="24"/>
          <w:szCs w:val="24"/>
        </w:rPr>
        <w:t xml:space="preserve"> to minimise costs</w:t>
      </w:r>
    </w:p>
    <w:p w14:paraId="4A4ED381" w14:textId="77777777" w:rsidR="00A92AA3" w:rsidRDefault="00000000">
      <w:p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b/>
          <w:sz w:val="24"/>
          <w:szCs w:val="24"/>
        </w:rPr>
        <w:tab/>
        <w:t>A.</w:t>
      </w:r>
      <w:r>
        <w:rPr>
          <w:sz w:val="24"/>
          <w:szCs w:val="24"/>
        </w:rPr>
        <w:t xml:space="preserve"> asset management</w:t>
      </w:r>
    </w:p>
    <w:p w14:paraId="4D14DB19" w14:textId="77777777" w:rsidR="00A92AA3" w:rsidRDefault="00000000">
      <w:pPr>
        <w:ind w:left="284" w:hanging="426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b/>
          <w:sz w:val="24"/>
          <w:szCs w:val="24"/>
        </w:rPr>
        <w:tab/>
        <w:t>D.</w:t>
      </w:r>
      <w:r>
        <w:rPr>
          <w:sz w:val="24"/>
          <w:szCs w:val="24"/>
        </w:rPr>
        <w:t xml:space="preserve"> quality control</w:t>
      </w:r>
    </w:p>
    <w:p w14:paraId="342622C1" w14:textId="77777777" w:rsidR="00A92AA3" w:rsidRDefault="00000000">
      <w:pPr>
        <w:ind w:left="284" w:hanging="426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D.</w:t>
      </w:r>
      <w:r>
        <w:rPr>
          <w:sz w:val="24"/>
          <w:szCs w:val="24"/>
        </w:rPr>
        <w:t xml:space="preserve"> a situation where a company runs out of a particular item when needed</w:t>
      </w:r>
    </w:p>
    <w:p w14:paraId="36100355" w14:textId="77777777" w:rsidR="00A92AA3" w:rsidRDefault="00000000">
      <w:pPr>
        <w:ind w:left="284" w:hanging="426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C.</w:t>
      </w:r>
      <w:r>
        <w:rPr>
          <w:sz w:val="24"/>
          <w:szCs w:val="24"/>
        </w:rPr>
        <w:t xml:space="preserve"> a new order should be placed to replenish stock</w:t>
      </w:r>
    </w:p>
    <w:p w14:paraId="1F5C96B8" w14:textId="77777777" w:rsidR="00A92AA3" w:rsidRDefault="00000000">
      <w:pPr>
        <w:ind w:left="284" w:hanging="426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C.</w:t>
      </w:r>
      <w:r>
        <w:rPr>
          <w:sz w:val="24"/>
          <w:szCs w:val="24"/>
        </w:rPr>
        <w:t xml:space="preserve"> cost of placing an order</w:t>
      </w:r>
    </w:p>
    <w:p w14:paraId="3E0EC538" w14:textId="77777777" w:rsidR="00A92AA3" w:rsidRDefault="00000000">
      <w:pPr>
        <w:ind w:left="284" w:hanging="426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C.</w:t>
      </w:r>
      <w:r>
        <w:rPr>
          <w:sz w:val="24"/>
          <w:szCs w:val="24"/>
        </w:rPr>
        <w:t xml:space="preserve"> minimal downtime</w:t>
      </w:r>
    </w:p>
    <w:p w14:paraId="57B0CDE8" w14:textId="77777777" w:rsidR="00A92AA3" w:rsidRDefault="00000000">
      <w:pPr>
        <w:ind w:left="284" w:hanging="426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A.</w:t>
      </w:r>
      <w:r>
        <w:rPr>
          <w:sz w:val="24"/>
          <w:szCs w:val="24"/>
        </w:rPr>
        <w:t xml:space="preserve"> supply chain management</w:t>
      </w:r>
    </w:p>
    <w:p w14:paraId="34D831F2" w14:textId="77777777" w:rsidR="00A92AA3" w:rsidRDefault="00A92AA3">
      <w:pPr>
        <w:spacing w:before="240"/>
      </w:pPr>
    </w:p>
    <w:sectPr w:rsidR="00A92A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5D929" w14:textId="77777777" w:rsidR="00970927" w:rsidRDefault="00970927">
      <w:pPr>
        <w:spacing w:after="0" w:line="240" w:lineRule="auto"/>
      </w:pPr>
      <w:r>
        <w:separator/>
      </w:r>
    </w:p>
  </w:endnote>
  <w:endnote w:type="continuationSeparator" w:id="0">
    <w:p w14:paraId="2C5C0868" w14:textId="77777777" w:rsidR="00970927" w:rsidRDefault="00970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2B111" w14:textId="77777777" w:rsidR="00A92AA3" w:rsidRDefault="00A92AA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40B5C" w14:textId="77777777" w:rsidR="00A92AA3" w:rsidRDefault="00A92AA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1134"/>
      <w:gridCol w:w="2637"/>
    </w:tblGrid>
    <w:tr w:rsidR="00A92AA3" w14:paraId="4CB7945B" w14:textId="77777777">
      <w:tc>
        <w:tcPr>
          <w:tcW w:w="6521" w:type="dxa"/>
          <w:gridSpan w:val="2"/>
        </w:tcPr>
        <w:p w14:paraId="0894A676" w14:textId="77777777" w:rsidR="00A92AA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Engineering and Manufacturing: Stock and asset management</w:t>
          </w:r>
        </w:p>
      </w:tc>
      <w:tc>
        <w:tcPr>
          <w:tcW w:w="2637" w:type="dxa"/>
        </w:tcPr>
        <w:p w14:paraId="49C2AEC5" w14:textId="77777777" w:rsidR="00A92AA3" w:rsidRDefault="00A92A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rPr>
              <w:sz w:val="20"/>
              <w:szCs w:val="20"/>
            </w:rPr>
          </w:pPr>
        </w:p>
      </w:tc>
    </w:tr>
    <w:tr w:rsidR="00A92AA3" w14:paraId="190803CC" w14:textId="77777777">
      <w:tc>
        <w:tcPr>
          <w:tcW w:w="5387" w:type="dxa"/>
          <w:tcBorders>
            <w:bottom w:val="single" w:sz="12" w:space="0" w:color="D2E8E9"/>
          </w:tcBorders>
        </w:tcPr>
        <w:p w14:paraId="39C34A44" w14:textId="77777777" w:rsidR="00A92AA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October 2025</w:t>
          </w:r>
        </w:p>
      </w:tc>
      <w:tc>
        <w:tcPr>
          <w:tcW w:w="3771" w:type="dxa"/>
          <w:gridSpan w:val="2"/>
          <w:tcBorders>
            <w:bottom w:val="single" w:sz="12" w:space="0" w:color="D2E8E9"/>
          </w:tcBorders>
        </w:tcPr>
        <w:p w14:paraId="1404D910" w14:textId="77777777" w:rsidR="00A92AA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63865970" w14:textId="77777777" w:rsidR="00A92AA3" w:rsidRDefault="00A92AA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3421FD99" w14:textId="77777777" w:rsidR="00A92AA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BD26F7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AD9CD" w14:textId="77777777" w:rsidR="00A92AA3" w:rsidRDefault="00A92AA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8A80C" w14:textId="77777777" w:rsidR="00970927" w:rsidRDefault="00970927">
      <w:pPr>
        <w:spacing w:after="0" w:line="240" w:lineRule="auto"/>
      </w:pPr>
      <w:r>
        <w:separator/>
      </w:r>
    </w:p>
  </w:footnote>
  <w:footnote w:type="continuationSeparator" w:id="0">
    <w:p w14:paraId="15A3988B" w14:textId="77777777" w:rsidR="00970927" w:rsidRDefault="00970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72C0F" w14:textId="77777777" w:rsidR="00A92AA3" w:rsidRDefault="00A92AA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FE2B3" w14:textId="77777777" w:rsidR="00A92AA3" w:rsidRDefault="00A92AA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A92AA3" w14:paraId="1570B057" w14:textId="77777777">
      <w:tc>
        <w:tcPr>
          <w:tcW w:w="2130" w:type="dxa"/>
          <w:tcBorders>
            <w:bottom w:val="single" w:sz="12" w:space="0" w:color="D2E8E9"/>
          </w:tcBorders>
        </w:tcPr>
        <w:p w14:paraId="5A78D22E" w14:textId="77777777" w:rsidR="00A92AA3" w:rsidRDefault="00A92AA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h0vikmii8u6z" w:colFirst="0" w:colLast="0"/>
          <w:bookmarkEnd w:id="0"/>
        </w:p>
      </w:tc>
      <w:tc>
        <w:tcPr>
          <w:tcW w:w="6896" w:type="dxa"/>
          <w:tcBorders>
            <w:bottom w:val="single" w:sz="12" w:space="0" w:color="D2E8E9"/>
          </w:tcBorders>
        </w:tcPr>
        <w:p w14:paraId="682410F1" w14:textId="77777777" w:rsidR="00A92AA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6: Preparing for assessment</w:t>
          </w:r>
        </w:p>
        <w:p w14:paraId="4AAACC69" w14:textId="77777777" w:rsidR="00A92AA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Assessment quiz answers</w:t>
          </w:r>
        </w:p>
      </w:tc>
    </w:tr>
  </w:tbl>
  <w:p w14:paraId="1F29A511" w14:textId="77777777" w:rsidR="00A92AA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E91DB67" wp14:editId="7C9ACDC3">
          <wp:simplePos x="0" y="0"/>
          <wp:positionH relativeFrom="column">
            <wp:posOffset>30</wp:posOffset>
          </wp:positionH>
          <wp:positionV relativeFrom="paragraph">
            <wp:posOffset>-601317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204" w14:textId="77777777" w:rsidR="00A92AA3" w:rsidRDefault="00A92AA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AA3"/>
    <w:rsid w:val="001D1130"/>
    <w:rsid w:val="00970927"/>
    <w:rsid w:val="00A92AA3"/>
    <w:rsid w:val="00BD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CD2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2025-10-13T11:54:00Z</dcterms:created>
  <dcterms:modified xsi:type="dcterms:W3CDTF">2025-10-13T11:54:00Z</dcterms:modified>
</cp:coreProperties>
</file>