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8B6B" w14:textId="3F755273" w:rsidR="00CA4416" w:rsidRDefault="00000000">
      <w:pPr>
        <w:keepNext/>
        <w:keepLines/>
        <w:pBdr>
          <w:top w:val="nil"/>
          <w:left w:val="nil"/>
          <w:bottom w:val="nil"/>
          <w:right w:val="nil"/>
          <w:between w:val="nil"/>
        </w:pBdr>
        <w:shd w:val="clear" w:color="auto" w:fill="EBDDF4"/>
        <w:spacing w:before="240" w:after="200"/>
      </w:pPr>
      <w:r>
        <w:rPr>
          <w:b/>
          <w:color w:val="432673"/>
          <w:sz w:val="40"/>
          <w:szCs w:val="40"/>
        </w:rPr>
        <w:t>Activity 2</w:t>
      </w:r>
      <w:r w:rsidR="00BE4DF2">
        <w:rPr>
          <w:b/>
          <w:color w:val="432673"/>
          <w:sz w:val="40"/>
          <w:szCs w:val="40"/>
        </w:rPr>
        <w:t xml:space="preserve"> Worksheet (scaffolded)</w:t>
      </w:r>
      <w:r>
        <w:rPr>
          <w:b/>
          <w:color w:val="432673"/>
          <w:sz w:val="40"/>
          <w:szCs w:val="40"/>
        </w:rPr>
        <w:t>: Using the mid-ordinate rule to calculate the materials for a road embankment</w:t>
      </w:r>
    </w:p>
    <w:p w14:paraId="3852604A" w14:textId="77777777" w:rsidR="00CA4416" w:rsidRDefault="00000000">
      <w:pPr>
        <w:pStyle w:val="Heading1"/>
      </w:pPr>
      <w:r>
        <w:t>Practice question 1</w:t>
      </w:r>
    </w:p>
    <w:p w14:paraId="4B44B73F" w14:textId="77777777" w:rsidR="00CA4416" w:rsidRDefault="00000000">
      <w:r>
        <w:t>You are constructing a road embankment with a cross-sectional base width of 10 metres, as shown. The embankment will be 15 metres long.</w:t>
      </w:r>
    </w:p>
    <w:p w14:paraId="2636C6DA" w14:textId="77777777" w:rsidR="00CA4416" w:rsidRDefault="00000000">
      <w:r>
        <w:t>Calculate the amount of fill needed to construct the embankment.</w:t>
      </w:r>
    </w:p>
    <w:p w14:paraId="1E77604E" w14:textId="77777777" w:rsidR="00CA4416" w:rsidRDefault="00000000">
      <w:pPr>
        <w:jc w:val="center"/>
        <w:rPr>
          <w:b/>
        </w:rPr>
      </w:pPr>
      <w:r>
        <w:rPr>
          <w:b/>
          <w:noProof/>
        </w:rPr>
        <w:drawing>
          <wp:inline distT="0" distB="0" distL="0" distR="0" wp14:anchorId="7170BF40" wp14:editId="714259D2">
            <wp:extent cx="5856622" cy="3021496"/>
            <wp:effectExtent l="0" t="0" r="0" b="7620"/>
            <wp:docPr id="2" name="image2.png" descr="A graph showing the cross-section of land.&#10;The x-axis goes from 0 to 10, split into 1 metre intervals. It is labelled: distance across embankment (m)&#10;The y-axis goes from 0 to 3. It is labelled height above datum level (m).&#10;&#10;The graph is a line graph in red called &quot;existing terrain&quot; starting at the point 0, 0. It connects to 1, 0, then 2, 0, and so on up to 10, 0.&#10;There is a horizontal line, called &quot;proposed finished embankment level&quot; from 1 on the y-axis across the width of the graph, hitting points 0, 1 then 2, 2, then 4, 3, then 6, 3, then 8, 2 and finally 10, 1."/>
            <wp:cNvGraphicFramePr/>
            <a:graphic xmlns:a="http://schemas.openxmlformats.org/drawingml/2006/main">
              <a:graphicData uri="http://schemas.openxmlformats.org/drawingml/2006/picture">
                <pic:pic xmlns:pic="http://schemas.openxmlformats.org/drawingml/2006/picture">
                  <pic:nvPicPr>
                    <pic:cNvPr id="2" name="image2.png" descr="A graph showing the cross-section of land.&#10;The x-axis goes from 0 to 10, split into 1 metre intervals. It is labelled: distance across embankment (m)&#10;The y-axis goes from 0 to 3. It is labelled height above datum level (m).&#10;&#10;The graph is a line graph in red called &quot;existing terrain&quot; starting at the point 0, 0. It connects to 1, 0, then 2, 0, and so on up to 10, 0.&#10;There is a horizontal line, called &quot;proposed finished embankment level&quot; from 1 on the y-axis across the width of the graph, hitting points 0, 1 then 2, 2, then 4, 3, then 6, 3, then 8, 2 and finally 10, 1."/>
                    <pic:cNvPicPr preferRelativeResize="0"/>
                  </pic:nvPicPr>
                  <pic:blipFill rotWithShape="1">
                    <a:blip r:embed="rId6" cstate="screen">
                      <a:extLst>
                        <a:ext uri="{28A0092B-C50C-407E-A947-70E740481C1C}">
                          <a14:useLocalDpi xmlns:a14="http://schemas.microsoft.com/office/drawing/2010/main"/>
                        </a:ext>
                      </a:extLst>
                    </a:blip>
                    <a:srcRect/>
                    <a:stretch>
                      <a:fillRect/>
                    </a:stretch>
                  </pic:blipFill>
                  <pic:spPr bwMode="auto">
                    <a:xfrm>
                      <a:off x="0" y="0"/>
                      <a:ext cx="5857875" cy="3022142"/>
                    </a:xfrm>
                    <a:prstGeom prst="rect">
                      <a:avLst/>
                    </a:prstGeom>
                    <a:ln>
                      <a:noFill/>
                    </a:ln>
                    <a:extLst>
                      <a:ext uri="{53640926-AAD7-44D8-BBD7-CCE9431645EC}">
                        <a14:shadowObscured xmlns:a14="http://schemas.microsoft.com/office/drawing/2010/main"/>
                      </a:ext>
                    </a:extLst>
                  </pic:spPr>
                </pic:pic>
              </a:graphicData>
            </a:graphic>
          </wp:inline>
        </w:drawing>
      </w:r>
    </w:p>
    <w:p w14:paraId="64B65245" w14:textId="77777777" w:rsidR="00CA4416" w:rsidRDefault="00000000">
      <w:pPr>
        <w:spacing w:before="240"/>
        <w:rPr>
          <w:b/>
        </w:rPr>
      </w:pPr>
      <w:r>
        <w:rPr>
          <w:b/>
        </w:rPr>
        <w:t>Step 1: Plot the ‘x’ and ‘y’ co-ordinates on graph paper.</w:t>
      </w:r>
    </w:p>
    <w:p w14:paraId="417F1B46" w14:textId="77777777" w:rsidR="00CA4416" w:rsidRDefault="00000000">
      <w:r>
        <w:t>This has been done for you for this question.</w:t>
      </w:r>
    </w:p>
    <w:p w14:paraId="44463016" w14:textId="77777777" w:rsidR="00CA4416" w:rsidRDefault="00000000">
      <w:pPr>
        <w:spacing w:before="240"/>
        <w:rPr>
          <w:b/>
        </w:rPr>
      </w:pPr>
      <w:r>
        <w:rPr>
          <w:b/>
        </w:rPr>
        <w:t>Step 2: Divide the base width of the cross-section into equal intervals.</w:t>
      </w:r>
    </w:p>
    <w:p w14:paraId="53AF85CC" w14:textId="3A971723" w:rsidR="00CA4416" w:rsidRDefault="00000000" w:rsidP="00BE4DF2">
      <w:pPr>
        <w:tabs>
          <w:tab w:val="left" w:pos="5923"/>
        </w:tabs>
      </w:pPr>
      <w:r>
        <w:t>The base width is 10 m.</w:t>
      </w:r>
      <w:r w:rsidR="00BE4DF2">
        <w:tab/>
      </w:r>
    </w:p>
    <w:p w14:paraId="0FACB9BB" w14:textId="77777777" w:rsidR="00CA4416" w:rsidRDefault="00000000">
      <w:pPr>
        <w:spacing w:line="360" w:lineRule="auto"/>
      </w:pPr>
      <w:r>
        <w:t>If we divide it into five equal intervals, how large should each section be?</w:t>
      </w:r>
    </w:p>
    <w:p w14:paraId="705DED82" w14:textId="77777777" w:rsidR="00CA4416" w:rsidRDefault="00000000">
      <w:pPr>
        <w:ind w:left="284"/>
      </w:pPr>
      <w:r>
        <w:t>Interval width = ____________</w:t>
      </w:r>
    </w:p>
    <w:p w14:paraId="5E6D855E" w14:textId="77777777" w:rsidR="00CA4416" w:rsidRDefault="00000000">
      <w:r>
        <w:t>Add the intervals to the graph.</w:t>
      </w:r>
    </w:p>
    <w:p w14:paraId="2AA24BC7" w14:textId="77777777" w:rsidR="00CA4416" w:rsidRDefault="00000000">
      <w:pPr>
        <w:spacing w:before="240"/>
        <w:rPr>
          <w:b/>
        </w:rPr>
      </w:pPr>
      <w:r>
        <w:rPr>
          <w:b/>
        </w:rPr>
        <w:t>Step 3: Determine the midpoint of each interval.</w:t>
      </w:r>
    </w:p>
    <w:p w14:paraId="2F41E8F6" w14:textId="77777777" w:rsidR="00CA4416" w:rsidRDefault="00000000">
      <w:r>
        <w:t>Remember, this should be at the halfway point in each interval.</w:t>
      </w:r>
    </w:p>
    <w:p w14:paraId="0E92ECC7" w14:textId="77777777" w:rsidR="00CA4416" w:rsidRDefault="00000000">
      <w:r>
        <w:lastRenderedPageBreak/>
        <w:t>Add crosses to your graph to show the midpoints.</w:t>
      </w:r>
    </w:p>
    <w:p w14:paraId="359245BE" w14:textId="77777777" w:rsidR="00CA4416" w:rsidRDefault="00000000">
      <w:pPr>
        <w:spacing w:before="240" w:line="360" w:lineRule="auto"/>
        <w:rPr>
          <w:b/>
        </w:rPr>
      </w:pPr>
      <w:r>
        <w:rPr>
          <w:b/>
        </w:rPr>
        <w:t xml:space="preserve">Step 4: Measure the height of the fill at each point. </w:t>
      </w:r>
    </w:p>
    <w:p w14:paraId="478A4D62" w14:textId="77777777" w:rsidR="00CA4416" w:rsidRDefault="00000000">
      <w:pPr>
        <w:spacing w:line="360" w:lineRule="auto"/>
        <w:ind w:left="284"/>
      </w:pPr>
      <w:r>
        <w:t xml:space="preserve">Interval 1 = ________ m </w:t>
      </w:r>
    </w:p>
    <w:p w14:paraId="1FC78DC2" w14:textId="77777777" w:rsidR="00CA4416" w:rsidRDefault="00000000">
      <w:pPr>
        <w:spacing w:line="360" w:lineRule="auto"/>
        <w:ind w:left="284"/>
      </w:pPr>
      <w:r>
        <w:t>Interval 2 = ________ m</w:t>
      </w:r>
    </w:p>
    <w:p w14:paraId="45960732" w14:textId="77777777" w:rsidR="00CA4416" w:rsidRDefault="00000000">
      <w:pPr>
        <w:spacing w:line="360" w:lineRule="auto"/>
        <w:ind w:left="284"/>
      </w:pPr>
      <w:r>
        <w:t xml:space="preserve">Interval 3 = ________ m </w:t>
      </w:r>
    </w:p>
    <w:p w14:paraId="279EDA17" w14:textId="77777777" w:rsidR="00CA4416" w:rsidRDefault="00000000">
      <w:pPr>
        <w:spacing w:line="360" w:lineRule="auto"/>
        <w:ind w:left="284"/>
      </w:pPr>
      <w:r>
        <w:t xml:space="preserve">Interval 4 = ________ m </w:t>
      </w:r>
    </w:p>
    <w:p w14:paraId="14215E6E" w14:textId="77777777" w:rsidR="00CA4416" w:rsidRDefault="00000000">
      <w:pPr>
        <w:spacing w:line="360" w:lineRule="auto"/>
        <w:ind w:left="284"/>
      </w:pPr>
      <w:r>
        <w:t xml:space="preserve">Interval 5 = ________ m </w:t>
      </w:r>
    </w:p>
    <w:p w14:paraId="5F304CAB" w14:textId="77777777" w:rsidR="00CA4416" w:rsidRDefault="00000000">
      <w:pPr>
        <w:spacing w:before="240"/>
        <w:rPr>
          <w:b/>
        </w:rPr>
      </w:pPr>
      <w:r>
        <w:rPr>
          <w:b/>
        </w:rPr>
        <w:t>Step 5: Calculate the area of each interval.</w:t>
      </w:r>
    </w:p>
    <w:p w14:paraId="5AFA2A7D" w14:textId="77777777" w:rsidR="00CA4416" w:rsidRDefault="00000000">
      <w:pPr>
        <w:spacing w:before="240" w:line="360" w:lineRule="auto"/>
      </w:pPr>
      <w:r>
        <w:t>Remember, this is the midpoint height × the interval width.</w:t>
      </w:r>
    </w:p>
    <w:p w14:paraId="4A3CEC9A" w14:textId="77777777" w:rsidR="00CA4416" w:rsidRDefault="00000000">
      <w:pPr>
        <w:spacing w:line="360" w:lineRule="auto"/>
        <w:ind w:left="284"/>
      </w:pPr>
      <w:r>
        <w:t>Interval 1 area = ________ m × ________ m = ________ m</w:t>
      </w:r>
      <w:r>
        <w:rPr>
          <w:vertAlign w:val="superscript"/>
        </w:rPr>
        <w:t>2</w:t>
      </w:r>
    </w:p>
    <w:p w14:paraId="1E4DBF11" w14:textId="77777777" w:rsidR="00CA4416" w:rsidRDefault="00000000">
      <w:pPr>
        <w:spacing w:line="360" w:lineRule="auto"/>
        <w:ind w:left="284"/>
      </w:pPr>
      <w:r>
        <w:t>Interval 2 area = ________ m × ________ m = ________ m</w:t>
      </w:r>
      <w:r>
        <w:rPr>
          <w:vertAlign w:val="superscript"/>
        </w:rPr>
        <w:t>2</w:t>
      </w:r>
    </w:p>
    <w:p w14:paraId="27A7B0F7" w14:textId="77777777" w:rsidR="00CA4416" w:rsidRDefault="00000000">
      <w:pPr>
        <w:spacing w:line="360" w:lineRule="auto"/>
        <w:ind w:left="284"/>
      </w:pPr>
      <w:r>
        <w:t>Interval 3 area = ________ m × ________ m = ________ m</w:t>
      </w:r>
      <w:r>
        <w:rPr>
          <w:vertAlign w:val="superscript"/>
        </w:rPr>
        <w:t>2</w:t>
      </w:r>
    </w:p>
    <w:p w14:paraId="673CB9A3" w14:textId="77777777" w:rsidR="00CA4416" w:rsidRDefault="00000000">
      <w:pPr>
        <w:spacing w:line="360" w:lineRule="auto"/>
        <w:ind w:left="284"/>
      </w:pPr>
      <w:r>
        <w:t>Interval 4 area = ________ m × ________ m = ________ m</w:t>
      </w:r>
      <w:r>
        <w:rPr>
          <w:vertAlign w:val="superscript"/>
        </w:rPr>
        <w:t>2</w:t>
      </w:r>
    </w:p>
    <w:p w14:paraId="1FAA8E1D" w14:textId="77777777" w:rsidR="00CA4416" w:rsidRDefault="00000000">
      <w:pPr>
        <w:spacing w:line="360" w:lineRule="auto"/>
        <w:ind w:left="284"/>
      </w:pPr>
      <w:r>
        <w:t>Interval 5 area = ________ m × ________ m = ________ m</w:t>
      </w:r>
      <w:r>
        <w:rPr>
          <w:vertAlign w:val="superscript"/>
        </w:rPr>
        <w:t>2</w:t>
      </w:r>
    </w:p>
    <w:p w14:paraId="6D1AB796" w14:textId="77777777" w:rsidR="00CA4416" w:rsidRDefault="00000000">
      <w:pPr>
        <w:spacing w:before="240"/>
        <w:rPr>
          <w:b/>
        </w:rPr>
      </w:pPr>
      <w:r>
        <w:rPr>
          <w:b/>
        </w:rPr>
        <w:t>Step 6: Add up the areas of all the intervals to get the total area of the cross-section.</w:t>
      </w:r>
    </w:p>
    <w:p w14:paraId="3501F984" w14:textId="77777777" w:rsidR="00CA4416" w:rsidRDefault="00000000">
      <w:pPr>
        <w:spacing w:after="240"/>
      </w:pPr>
      <w:r>
        <w:t>Note that as this is additional material for an embankment, no material needs to be removed.</w:t>
      </w:r>
    </w:p>
    <w:p w14:paraId="27CE18E4" w14:textId="77777777" w:rsidR="00CA4416" w:rsidRDefault="00CA4416">
      <w:pPr>
        <w:spacing w:after="240"/>
      </w:pPr>
    </w:p>
    <w:p w14:paraId="289DB7CC" w14:textId="77777777" w:rsidR="00CA4416" w:rsidRDefault="00CA4416">
      <w:pPr>
        <w:spacing w:after="240"/>
      </w:pPr>
    </w:p>
    <w:p w14:paraId="45A0E633" w14:textId="77777777" w:rsidR="00CA4416" w:rsidRDefault="00000000">
      <w:r>
        <w:t>Total area of cross-section = ________ m</w:t>
      </w:r>
      <w:r>
        <w:rPr>
          <w:vertAlign w:val="superscript"/>
        </w:rPr>
        <w:t>2</w:t>
      </w:r>
      <w:r>
        <w:t xml:space="preserve"> </w:t>
      </w:r>
    </w:p>
    <w:p w14:paraId="48AC0B3E" w14:textId="77777777" w:rsidR="00CA4416" w:rsidRDefault="00000000">
      <w:pPr>
        <w:spacing w:before="240" w:after="240"/>
        <w:rPr>
          <w:b/>
        </w:rPr>
      </w:pPr>
      <w:r>
        <w:rPr>
          <w:b/>
        </w:rPr>
        <w:t>Step 7: Work out the total amount of material needed by multiplying the area of the cross-section by the length of the embankment.</w:t>
      </w:r>
    </w:p>
    <w:p w14:paraId="0B3825C4" w14:textId="77777777" w:rsidR="00CA4416" w:rsidRDefault="00CA4416">
      <w:pPr>
        <w:spacing w:before="240" w:after="240"/>
        <w:rPr>
          <w:b/>
        </w:rPr>
      </w:pPr>
    </w:p>
    <w:p w14:paraId="040D7453" w14:textId="77777777" w:rsidR="00CA4416" w:rsidRDefault="00CA4416">
      <w:pPr>
        <w:spacing w:before="240" w:after="240"/>
        <w:rPr>
          <w:b/>
        </w:rPr>
      </w:pPr>
    </w:p>
    <w:p w14:paraId="55179AE7" w14:textId="12E8CC70" w:rsidR="00CA4416" w:rsidRDefault="00000000">
      <w:pPr>
        <w:rPr>
          <w:b/>
        </w:rPr>
      </w:pPr>
      <w:r>
        <w:t>Total volume of fill material required = ________ m</w:t>
      </w:r>
      <w:r>
        <w:rPr>
          <w:vertAlign w:val="superscript"/>
        </w:rPr>
        <w:t>3</w:t>
      </w:r>
      <w:r>
        <w:t xml:space="preserve"> </w:t>
      </w:r>
      <w:r>
        <w:br w:type="page"/>
      </w:r>
    </w:p>
    <w:p w14:paraId="059E846F" w14:textId="77777777" w:rsidR="00CA4416" w:rsidRDefault="00000000">
      <w:pPr>
        <w:pStyle w:val="Heading1"/>
      </w:pPr>
      <w:r>
        <w:lastRenderedPageBreak/>
        <w:t>Practice question 2</w:t>
      </w:r>
    </w:p>
    <w:p w14:paraId="2D4B5B1C" w14:textId="77777777" w:rsidR="00CA4416" w:rsidRDefault="00000000">
      <w:r>
        <w:t xml:space="preserve">Use the mid-ordinate rule to calculate the cross-sectional area of another road embankment with a base width of 12 metres divided into six equal segments. </w:t>
      </w:r>
    </w:p>
    <w:p w14:paraId="3EF31145" w14:textId="77777777" w:rsidR="00CA4416" w:rsidRDefault="00000000">
      <w:r>
        <w:t>The heights are given in the table.</w:t>
      </w:r>
    </w:p>
    <w:p w14:paraId="0DEA6494" w14:textId="77777777" w:rsidR="00CA4416" w:rsidRDefault="00000000">
      <w:r>
        <w:t>You can assume that the existing ground level is at 0 metres.</w:t>
      </w:r>
    </w:p>
    <w:tbl>
      <w:tblPr>
        <w:tblStyle w:val="a"/>
        <w:tblW w:w="552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62"/>
        <w:gridCol w:w="2762"/>
      </w:tblGrid>
      <w:tr w:rsidR="00CA4416" w14:paraId="20DE3354" w14:textId="77777777">
        <w:tc>
          <w:tcPr>
            <w:tcW w:w="2762" w:type="dxa"/>
            <w:shd w:val="clear" w:color="auto" w:fill="EBDDF4"/>
          </w:tcPr>
          <w:p w14:paraId="74213371" w14:textId="77777777" w:rsidR="00CA4416" w:rsidRDefault="00000000" w:rsidP="00610A3F">
            <w:pPr>
              <w:spacing w:before="40" w:after="40"/>
              <w:rPr>
                <w:b/>
                <w:color w:val="432673"/>
              </w:rPr>
            </w:pPr>
            <w:r>
              <w:rPr>
                <w:b/>
                <w:color w:val="432673"/>
              </w:rPr>
              <w:t>Position (m)</w:t>
            </w:r>
          </w:p>
        </w:tc>
        <w:tc>
          <w:tcPr>
            <w:tcW w:w="2762" w:type="dxa"/>
            <w:shd w:val="clear" w:color="auto" w:fill="EBDDF4"/>
          </w:tcPr>
          <w:p w14:paraId="38BF604D" w14:textId="77777777" w:rsidR="00CA4416" w:rsidRDefault="00000000" w:rsidP="00610A3F">
            <w:pPr>
              <w:spacing w:before="40" w:after="40"/>
              <w:rPr>
                <w:b/>
                <w:color w:val="432673"/>
              </w:rPr>
            </w:pPr>
            <w:r>
              <w:rPr>
                <w:b/>
                <w:color w:val="432673"/>
              </w:rPr>
              <w:t>Proposed height (m)</w:t>
            </w:r>
          </w:p>
        </w:tc>
      </w:tr>
      <w:tr w:rsidR="00CA4416" w14:paraId="6E5A220D" w14:textId="77777777">
        <w:tc>
          <w:tcPr>
            <w:tcW w:w="2762" w:type="dxa"/>
          </w:tcPr>
          <w:p w14:paraId="0763F0B1" w14:textId="77777777" w:rsidR="00CA4416" w:rsidRDefault="00000000" w:rsidP="00610A3F">
            <w:pPr>
              <w:spacing w:before="40" w:after="40"/>
            </w:pPr>
            <w:r>
              <w:t>0</w:t>
            </w:r>
          </w:p>
        </w:tc>
        <w:tc>
          <w:tcPr>
            <w:tcW w:w="2762" w:type="dxa"/>
          </w:tcPr>
          <w:p w14:paraId="20155B3E" w14:textId="77777777" w:rsidR="00CA4416" w:rsidRDefault="00000000" w:rsidP="00610A3F">
            <w:pPr>
              <w:spacing w:before="40" w:after="40"/>
            </w:pPr>
            <w:r>
              <w:t>2.5</w:t>
            </w:r>
          </w:p>
        </w:tc>
      </w:tr>
      <w:tr w:rsidR="00CA4416" w14:paraId="2DDE6573" w14:textId="77777777">
        <w:tc>
          <w:tcPr>
            <w:tcW w:w="2762" w:type="dxa"/>
          </w:tcPr>
          <w:p w14:paraId="12D94656" w14:textId="77777777" w:rsidR="00CA4416" w:rsidRDefault="00000000" w:rsidP="00610A3F">
            <w:pPr>
              <w:spacing w:before="40" w:after="40"/>
            </w:pPr>
            <w:r>
              <w:t>2</w:t>
            </w:r>
          </w:p>
        </w:tc>
        <w:tc>
          <w:tcPr>
            <w:tcW w:w="2762" w:type="dxa"/>
          </w:tcPr>
          <w:p w14:paraId="346BFD3A" w14:textId="77777777" w:rsidR="00CA4416" w:rsidRDefault="00000000" w:rsidP="00610A3F">
            <w:pPr>
              <w:spacing w:before="40" w:after="40"/>
            </w:pPr>
            <w:r>
              <w:t>3</w:t>
            </w:r>
          </w:p>
        </w:tc>
      </w:tr>
      <w:tr w:rsidR="00CA4416" w14:paraId="7E961003" w14:textId="77777777">
        <w:tc>
          <w:tcPr>
            <w:tcW w:w="2762" w:type="dxa"/>
          </w:tcPr>
          <w:p w14:paraId="47E6BC47" w14:textId="77777777" w:rsidR="00CA4416" w:rsidRDefault="00000000" w:rsidP="00610A3F">
            <w:pPr>
              <w:spacing w:before="40" w:after="40"/>
            </w:pPr>
            <w:r>
              <w:t>4</w:t>
            </w:r>
          </w:p>
        </w:tc>
        <w:tc>
          <w:tcPr>
            <w:tcW w:w="2762" w:type="dxa"/>
          </w:tcPr>
          <w:p w14:paraId="79D1BEEA" w14:textId="77777777" w:rsidR="00CA4416" w:rsidRDefault="00000000" w:rsidP="00610A3F">
            <w:pPr>
              <w:spacing w:before="40" w:after="40"/>
            </w:pPr>
            <w:r>
              <w:t>5</w:t>
            </w:r>
          </w:p>
        </w:tc>
      </w:tr>
      <w:tr w:rsidR="00CA4416" w14:paraId="6C6B15F3" w14:textId="77777777">
        <w:tc>
          <w:tcPr>
            <w:tcW w:w="2762" w:type="dxa"/>
          </w:tcPr>
          <w:p w14:paraId="5DF150C7" w14:textId="77777777" w:rsidR="00CA4416" w:rsidRDefault="00000000" w:rsidP="00610A3F">
            <w:pPr>
              <w:spacing w:before="40" w:after="40"/>
            </w:pPr>
            <w:r>
              <w:t>6</w:t>
            </w:r>
          </w:p>
        </w:tc>
        <w:tc>
          <w:tcPr>
            <w:tcW w:w="2762" w:type="dxa"/>
          </w:tcPr>
          <w:p w14:paraId="0DB4CEB8" w14:textId="77777777" w:rsidR="00CA4416" w:rsidRDefault="00000000" w:rsidP="00610A3F">
            <w:pPr>
              <w:spacing w:before="40" w:after="40"/>
            </w:pPr>
            <w:r>
              <w:t>5</w:t>
            </w:r>
          </w:p>
        </w:tc>
      </w:tr>
      <w:tr w:rsidR="00CA4416" w14:paraId="39A717D7" w14:textId="77777777">
        <w:tc>
          <w:tcPr>
            <w:tcW w:w="2762" w:type="dxa"/>
          </w:tcPr>
          <w:p w14:paraId="6335F274" w14:textId="77777777" w:rsidR="00CA4416" w:rsidRDefault="00000000" w:rsidP="00610A3F">
            <w:pPr>
              <w:spacing w:before="40" w:after="40"/>
            </w:pPr>
            <w:r>
              <w:t>8</w:t>
            </w:r>
          </w:p>
        </w:tc>
        <w:tc>
          <w:tcPr>
            <w:tcW w:w="2762" w:type="dxa"/>
          </w:tcPr>
          <w:p w14:paraId="27A32AA1" w14:textId="77777777" w:rsidR="00CA4416" w:rsidRDefault="00000000" w:rsidP="00610A3F">
            <w:pPr>
              <w:spacing w:before="40" w:after="40"/>
            </w:pPr>
            <w:r>
              <w:t>5</w:t>
            </w:r>
          </w:p>
        </w:tc>
      </w:tr>
      <w:tr w:rsidR="00CA4416" w14:paraId="00A2767F" w14:textId="77777777">
        <w:tc>
          <w:tcPr>
            <w:tcW w:w="2762" w:type="dxa"/>
          </w:tcPr>
          <w:p w14:paraId="5A4A532B" w14:textId="77777777" w:rsidR="00CA4416" w:rsidRDefault="00000000" w:rsidP="00610A3F">
            <w:pPr>
              <w:spacing w:before="40" w:after="40"/>
            </w:pPr>
            <w:r>
              <w:t>10</w:t>
            </w:r>
          </w:p>
        </w:tc>
        <w:tc>
          <w:tcPr>
            <w:tcW w:w="2762" w:type="dxa"/>
          </w:tcPr>
          <w:p w14:paraId="70657E12" w14:textId="77777777" w:rsidR="00CA4416" w:rsidRDefault="00000000" w:rsidP="00610A3F">
            <w:pPr>
              <w:spacing w:before="40" w:after="40"/>
            </w:pPr>
            <w:r>
              <w:t>3</w:t>
            </w:r>
          </w:p>
        </w:tc>
      </w:tr>
      <w:tr w:rsidR="00CA4416" w14:paraId="3F9D16A8" w14:textId="77777777">
        <w:tc>
          <w:tcPr>
            <w:tcW w:w="2762" w:type="dxa"/>
          </w:tcPr>
          <w:p w14:paraId="73A8A6A6" w14:textId="77777777" w:rsidR="00CA4416" w:rsidRDefault="00000000" w:rsidP="00610A3F">
            <w:pPr>
              <w:spacing w:before="40" w:after="40"/>
            </w:pPr>
            <w:r>
              <w:t>12</w:t>
            </w:r>
          </w:p>
        </w:tc>
        <w:tc>
          <w:tcPr>
            <w:tcW w:w="2762" w:type="dxa"/>
          </w:tcPr>
          <w:p w14:paraId="280E1735" w14:textId="77777777" w:rsidR="00CA4416" w:rsidRDefault="00000000" w:rsidP="00610A3F">
            <w:pPr>
              <w:spacing w:before="40" w:after="40"/>
            </w:pPr>
            <w:r>
              <w:t xml:space="preserve">2.5 </w:t>
            </w:r>
          </w:p>
        </w:tc>
      </w:tr>
    </w:tbl>
    <w:p w14:paraId="087B1309" w14:textId="77777777" w:rsidR="00CA4416" w:rsidRDefault="00000000">
      <w:pPr>
        <w:spacing w:before="160"/>
      </w:pPr>
      <w:r>
        <w:t>Remember to work through each step in turn:</w:t>
      </w:r>
    </w:p>
    <w:p w14:paraId="36E0DE92" w14:textId="77777777" w:rsidR="00610A3F" w:rsidRDefault="00000000">
      <w:r>
        <w:rPr>
          <w:b/>
        </w:rPr>
        <w:t>Step 1:</w:t>
      </w:r>
      <w:r>
        <w:t xml:space="preserve"> Sketch the embankment onto graph paper using the values in Table 2. </w:t>
      </w:r>
    </w:p>
    <w:p w14:paraId="7495F83D" w14:textId="17C68B76" w:rsidR="00CA4416" w:rsidRDefault="00000000">
      <w:r>
        <w:rPr>
          <w:noProof/>
        </w:rPr>
        <w:drawing>
          <wp:inline distT="0" distB="0" distL="0" distR="0" wp14:anchorId="1D3A5AD2" wp14:editId="5686E353">
            <wp:extent cx="4973782" cy="2881745"/>
            <wp:effectExtent l="0" t="0" r="5080" b="1270"/>
            <wp:docPr id="4" name="image3.png" descr="A graph showing the cross-section of land.&#10;The x-axis goes from 0 to 12, split into 1 metre intervals. It is labelled: position across embankment (m).&#10;The y-axis goes from 0 to 5. It is labelled height above datum level (m).&#10;&#10;The graph is a line graph in blue called &quot;proposed finished embankment level&quot; starting at the point 0, 2.5. It connects to 2, 3, then 4, 5, then 6, 5, then 8, 5, then 10, 3 and finally 12, 2.5."/>
            <wp:cNvGraphicFramePr/>
            <a:graphic xmlns:a="http://schemas.openxmlformats.org/drawingml/2006/main">
              <a:graphicData uri="http://schemas.openxmlformats.org/drawingml/2006/picture">
                <pic:pic xmlns:pic="http://schemas.openxmlformats.org/drawingml/2006/picture">
                  <pic:nvPicPr>
                    <pic:cNvPr id="4" name="image3.png" descr="A graph showing the cross-section of land.&#10;The x-axis goes from 0 to 12, split into 1 metre intervals. It is labelled: position across embankment (m).&#10;The y-axis goes from 0 to 5. It is labelled height above datum level (m).&#10;&#10;The graph is a line graph in blue called &quot;proposed finished embankment level&quot; starting at the point 0, 2.5. It connects to 2, 3, then 4, 5, then 6, 5, then 8, 5, then 10, 3 and finally 12, 2.5."/>
                    <pic:cNvPicPr preferRelativeResize="0"/>
                  </pic:nvPicPr>
                  <pic:blipFill rotWithShape="1">
                    <a:blip r:embed="rId7" cstate="screen">
                      <a:extLst>
                        <a:ext uri="{28A0092B-C50C-407E-A947-70E740481C1C}">
                          <a14:useLocalDpi xmlns:a14="http://schemas.microsoft.com/office/drawing/2010/main"/>
                        </a:ext>
                      </a:extLst>
                    </a:blip>
                    <a:srcRect/>
                    <a:stretch>
                      <a:fillRect/>
                    </a:stretch>
                  </pic:blipFill>
                  <pic:spPr bwMode="auto">
                    <a:xfrm>
                      <a:off x="0" y="0"/>
                      <a:ext cx="5022737" cy="2910109"/>
                    </a:xfrm>
                    <a:prstGeom prst="rect">
                      <a:avLst/>
                    </a:prstGeom>
                    <a:ln>
                      <a:noFill/>
                    </a:ln>
                    <a:extLst>
                      <a:ext uri="{53640926-AAD7-44D8-BBD7-CCE9431645EC}">
                        <a14:shadowObscured xmlns:a14="http://schemas.microsoft.com/office/drawing/2010/main"/>
                      </a:ext>
                    </a:extLst>
                  </pic:spPr>
                </pic:pic>
              </a:graphicData>
            </a:graphic>
          </wp:inline>
        </w:drawing>
      </w:r>
    </w:p>
    <w:p w14:paraId="3861304D" w14:textId="77777777" w:rsidR="00CA4416" w:rsidRDefault="00000000">
      <w:pPr>
        <w:spacing w:before="240"/>
      </w:pPr>
      <w:r>
        <w:rPr>
          <w:b/>
        </w:rPr>
        <w:t>Step 2:</w:t>
      </w:r>
      <w:r>
        <w:t xml:space="preserve"> Divide the base width into equal intervals.</w:t>
      </w:r>
    </w:p>
    <w:p w14:paraId="0386C26F" w14:textId="77777777" w:rsidR="00CA4416" w:rsidRDefault="00000000">
      <w:r>
        <w:rPr>
          <w:b/>
        </w:rPr>
        <w:t>Step 3:</w:t>
      </w:r>
      <w:r>
        <w:t xml:space="preserve"> Find the midpoint of each interval.</w:t>
      </w:r>
    </w:p>
    <w:p w14:paraId="63DDC23C" w14:textId="77777777" w:rsidR="00CA4416" w:rsidRDefault="00000000">
      <w:r>
        <w:rPr>
          <w:b/>
        </w:rPr>
        <w:t>Step 4:</w:t>
      </w:r>
      <w:r>
        <w:t xml:space="preserve"> Find the midpoint heights of each interval.</w:t>
      </w:r>
    </w:p>
    <w:p w14:paraId="4D71748D" w14:textId="77777777" w:rsidR="00CA4416" w:rsidRDefault="00000000">
      <w:r>
        <w:rPr>
          <w:b/>
        </w:rPr>
        <w:t>Step 5:</w:t>
      </w:r>
      <w:r>
        <w:t xml:space="preserve"> Calculate the area of each interval.</w:t>
      </w:r>
    </w:p>
    <w:p w14:paraId="14912FA0" w14:textId="77777777" w:rsidR="00CA4416" w:rsidRDefault="00000000">
      <w:r>
        <w:rPr>
          <w:b/>
        </w:rPr>
        <w:t>Step 6:</w:t>
      </w:r>
      <w:r>
        <w:t xml:space="preserve"> Add up the areas of the segment to get the total area of the cross-section.</w:t>
      </w:r>
      <w:r>
        <w:br w:type="page"/>
      </w:r>
    </w:p>
    <w:p w14:paraId="20DCBDE8" w14:textId="77777777" w:rsidR="00CA4416" w:rsidRDefault="00000000">
      <w:pPr>
        <w:pStyle w:val="Heading1"/>
      </w:pPr>
      <w:r>
        <w:lastRenderedPageBreak/>
        <w:t>Practice question 3</w:t>
      </w:r>
    </w:p>
    <w:p w14:paraId="4F6E2A46" w14:textId="77777777" w:rsidR="00CA4416" w:rsidRDefault="00000000">
      <w:r>
        <w:t xml:space="preserve">You are designing a road that must pass through uneven terrain. To create a level road, you will need to cut soil from higher areas and fill soil to lower areas. </w:t>
      </w:r>
    </w:p>
    <w:p w14:paraId="505893B9" w14:textId="77777777" w:rsidR="00CA4416" w:rsidRDefault="00000000">
      <w:r>
        <w:t>The cross-section of the terrain along a 10-metre stretch of road is given in the table and graph below.</w:t>
      </w:r>
    </w:p>
    <w:p w14:paraId="7128074E" w14:textId="77777777" w:rsidR="00CA4416" w:rsidRDefault="00000000">
      <w:pPr>
        <w:rPr>
          <w:b/>
        </w:rPr>
      </w:pPr>
      <w:r>
        <w:t>Use the mid-ordinate rule to calculate how much material will need to be removed from site to create a suitable road. The road will be 9 m wide.</w:t>
      </w:r>
    </w:p>
    <w:tbl>
      <w:tblPr>
        <w:tblStyle w:val="a0"/>
        <w:tblW w:w="901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5"/>
        <w:gridCol w:w="3005"/>
        <w:gridCol w:w="3006"/>
      </w:tblGrid>
      <w:tr w:rsidR="00CA4416" w14:paraId="028D98B4" w14:textId="77777777">
        <w:trPr>
          <w:trHeight w:val="253"/>
        </w:trPr>
        <w:tc>
          <w:tcPr>
            <w:tcW w:w="3005" w:type="dxa"/>
            <w:shd w:val="clear" w:color="auto" w:fill="EBDDF4"/>
          </w:tcPr>
          <w:p w14:paraId="27AD3924" w14:textId="77777777" w:rsidR="00CA4416" w:rsidRDefault="00000000" w:rsidP="00610A3F">
            <w:pPr>
              <w:spacing w:before="40" w:after="40"/>
              <w:rPr>
                <w:b/>
                <w:color w:val="432673"/>
              </w:rPr>
            </w:pPr>
            <w:r>
              <w:rPr>
                <w:b/>
                <w:color w:val="432673"/>
              </w:rPr>
              <w:t>Position (m)</w:t>
            </w:r>
          </w:p>
        </w:tc>
        <w:tc>
          <w:tcPr>
            <w:tcW w:w="3005" w:type="dxa"/>
            <w:shd w:val="clear" w:color="auto" w:fill="EBDDF4"/>
          </w:tcPr>
          <w:p w14:paraId="3B75F305" w14:textId="77777777" w:rsidR="00CA4416" w:rsidRDefault="00000000" w:rsidP="00610A3F">
            <w:pPr>
              <w:spacing w:before="40" w:after="40"/>
              <w:rPr>
                <w:b/>
                <w:color w:val="432673"/>
              </w:rPr>
            </w:pPr>
            <w:r>
              <w:rPr>
                <w:b/>
                <w:color w:val="432673"/>
              </w:rPr>
              <w:t>Existing elevation (m)</w:t>
            </w:r>
          </w:p>
        </w:tc>
        <w:tc>
          <w:tcPr>
            <w:tcW w:w="3006" w:type="dxa"/>
            <w:shd w:val="clear" w:color="auto" w:fill="EBDDF4"/>
          </w:tcPr>
          <w:p w14:paraId="36F8D199" w14:textId="77777777" w:rsidR="00CA4416" w:rsidRDefault="00000000" w:rsidP="00610A3F">
            <w:pPr>
              <w:spacing w:before="40" w:after="40"/>
              <w:rPr>
                <w:b/>
                <w:color w:val="432673"/>
              </w:rPr>
            </w:pPr>
            <w:r>
              <w:rPr>
                <w:b/>
                <w:color w:val="432673"/>
              </w:rPr>
              <w:t>Desired elevation (m)</w:t>
            </w:r>
          </w:p>
        </w:tc>
      </w:tr>
      <w:tr w:rsidR="00CA4416" w14:paraId="0C16E4A1" w14:textId="77777777">
        <w:trPr>
          <w:trHeight w:val="253"/>
        </w:trPr>
        <w:tc>
          <w:tcPr>
            <w:tcW w:w="3005" w:type="dxa"/>
          </w:tcPr>
          <w:p w14:paraId="0D27D4C3" w14:textId="77777777" w:rsidR="00CA4416" w:rsidRDefault="00000000" w:rsidP="00610A3F">
            <w:pPr>
              <w:spacing w:before="40" w:after="40"/>
            </w:pPr>
            <w:r>
              <w:t>0</w:t>
            </w:r>
          </w:p>
        </w:tc>
        <w:tc>
          <w:tcPr>
            <w:tcW w:w="3005" w:type="dxa"/>
          </w:tcPr>
          <w:p w14:paraId="4C19E621" w14:textId="77777777" w:rsidR="00CA4416" w:rsidRDefault="00000000" w:rsidP="00610A3F">
            <w:pPr>
              <w:spacing w:before="40" w:after="40"/>
            </w:pPr>
            <w:r>
              <w:t>3.5</w:t>
            </w:r>
          </w:p>
        </w:tc>
        <w:tc>
          <w:tcPr>
            <w:tcW w:w="3006" w:type="dxa"/>
          </w:tcPr>
          <w:p w14:paraId="189E4DAF" w14:textId="77777777" w:rsidR="00CA4416" w:rsidRDefault="00000000" w:rsidP="00610A3F">
            <w:pPr>
              <w:spacing w:before="40" w:after="40"/>
            </w:pPr>
            <w:r>
              <w:t>3</w:t>
            </w:r>
          </w:p>
        </w:tc>
      </w:tr>
      <w:tr w:rsidR="00CA4416" w14:paraId="37C55E60" w14:textId="77777777">
        <w:trPr>
          <w:trHeight w:val="253"/>
        </w:trPr>
        <w:tc>
          <w:tcPr>
            <w:tcW w:w="3005" w:type="dxa"/>
          </w:tcPr>
          <w:p w14:paraId="654DB4DA" w14:textId="77777777" w:rsidR="00CA4416" w:rsidRDefault="00000000" w:rsidP="00610A3F">
            <w:pPr>
              <w:spacing w:before="40" w:after="40"/>
            </w:pPr>
            <w:r>
              <w:t>2</w:t>
            </w:r>
          </w:p>
        </w:tc>
        <w:tc>
          <w:tcPr>
            <w:tcW w:w="3005" w:type="dxa"/>
          </w:tcPr>
          <w:p w14:paraId="711FEA28" w14:textId="77777777" w:rsidR="00CA4416" w:rsidRDefault="00000000" w:rsidP="00610A3F">
            <w:pPr>
              <w:spacing w:before="40" w:after="40"/>
            </w:pPr>
            <w:r>
              <w:t>3</w:t>
            </w:r>
          </w:p>
        </w:tc>
        <w:tc>
          <w:tcPr>
            <w:tcW w:w="3006" w:type="dxa"/>
          </w:tcPr>
          <w:p w14:paraId="7066EE00" w14:textId="77777777" w:rsidR="00CA4416" w:rsidRDefault="00000000" w:rsidP="00610A3F">
            <w:pPr>
              <w:spacing w:before="40" w:after="40"/>
            </w:pPr>
            <w:r>
              <w:t>3</w:t>
            </w:r>
          </w:p>
        </w:tc>
      </w:tr>
      <w:tr w:rsidR="00CA4416" w14:paraId="23198404" w14:textId="77777777">
        <w:trPr>
          <w:trHeight w:val="253"/>
        </w:trPr>
        <w:tc>
          <w:tcPr>
            <w:tcW w:w="3005" w:type="dxa"/>
          </w:tcPr>
          <w:p w14:paraId="29C263C4" w14:textId="77777777" w:rsidR="00CA4416" w:rsidRDefault="00000000" w:rsidP="00610A3F">
            <w:pPr>
              <w:spacing w:before="40" w:after="40"/>
            </w:pPr>
            <w:r>
              <w:t>4</w:t>
            </w:r>
          </w:p>
        </w:tc>
        <w:tc>
          <w:tcPr>
            <w:tcW w:w="3005" w:type="dxa"/>
          </w:tcPr>
          <w:p w14:paraId="217A1658" w14:textId="77777777" w:rsidR="00CA4416" w:rsidRDefault="00000000" w:rsidP="00610A3F">
            <w:pPr>
              <w:spacing w:before="40" w:after="40"/>
            </w:pPr>
            <w:r>
              <w:t>3.5</w:t>
            </w:r>
          </w:p>
        </w:tc>
        <w:tc>
          <w:tcPr>
            <w:tcW w:w="3006" w:type="dxa"/>
          </w:tcPr>
          <w:p w14:paraId="63B7F406" w14:textId="77777777" w:rsidR="00CA4416" w:rsidRDefault="00000000" w:rsidP="00610A3F">
            <w:pPr>
              <w:spacing w:before="40" w:after="40"/>
            </w:pPr>
            <w:r>
              <w:t>3</w:t>
            </w:r>
          </w:p>
        </w:tc>
      </w:tr>
      <w:tr w:rsidR="00CA4416" w14:paraId="08B43458" w14:textId="77777777">
        <w:trPr>
          <w:trHeight w:val="253"/>
        </w:trPr>
        <w:tc>
          <w:tcPr>
            <w:tcW w:w="3005" w:type="dxa"/>
          </w:tcPr>
          <w:p w14:paraId="24EA4E45" w14:textId="77777777" w:rsidR="00CA4416" w:rsidRDefault="00000000" w:rsidP="00610A3F">
            <w:pPr>
              <w:spacing w:before="40" w:after="40"/>
            </w:pPr>
            <w:r>
              <w:t>6</w:t>
            </w:r>
          </w:p>
        </w:tc>
        <w:tc>
          <w:tcPr>
            <w:tcW w:w="3005" w:type="dxa"/>
          </w:tcPr>
          <w:p w14:paraId="4BC9651D" w14:textId="77777777" w:rsidR="00CA4416" w:rsidRDefault="00000000" w:rsidP="00610A3F">
            <w:pPr>
              <w:spacing w:before="40" w:after="40"/>
            </w:pPr>
            <w:r>
              <w:t>3.5</w:t>
            </w:r>
          </w:p>
        </w:tc>
        <w:tc>
          <w:tcPr>
            <w:tcW w:w="3006" w:type="dxa"/>
          </w:tcPr>
          <w:p w14:paraId="0838DE48" w14:textId="77777777" w:rsidR="00CA4416" w:rsidRDefault="00000000" w:rsidP="00610A3F">
            <w:pPr>
              <w:spacing w:before="40" w:after="40"/>
            </w:pPr>
            <w:r>
              <w:t>3</w:t>
            </w:r>
          </w:p>
        </w:tc>
      </w:tr>
      <w:tr w:rsidR="00CA4416" w14:paraId="71172F50" w14:textId="77777777">
        <w:trPr>
          <w:trHeight w:val="253"/>
        </w:trPr>
        <w:tc>
          <w:tcPr>
            <w:tcW w:w="3005" w:type="dxa"/>
          </w:tcPr>
          <w:p w14:paraId="0448D2B0" w14:textId="77777777" w:rsidR="00CA4416" w:rsidRDefault="00000000" w:rsidP="00610A3F">
            <w:pPr>
              <w:spacing w:before="40" w:after="40"/>
            </w:pPr>
            <w:r>
              <w:t>8</w:t>
            </w:r>
          </w:p>
        </w:tc>
        <w:tc>
          <w:tcPr>
            <w:tcW w:w="3005" w:type="dxa"/>
          </w:tcPr>
          <w:p w14:paraId="78C75EAF" w14:textId="77777777" w:rsidR="00CA4416" w:rsidRDefault="00000000" w:rsidP="00610A3F">
            <w:pPr>
              <w:spacing w:before="40" w:after="40"/>
            </w:pPr>
            <w:r>
              <w:t>2.5</w:t>
            </w:r>
          </w:p>
        </w:tc>
        <w:tc>
          <w:tcPr>
            <w:tcW w:w="3006" w:type="dxa"/>
          </w:tcPr>
          <w:p w14:paraId="13885AFC" w14:textId="77777777" w:rsidR="00CA4416" w:rsidRDefault="00000000" w:rsidP="00610A3F">
            <w:pPr>
              <w:spacing w:before="40" w:after="40"/>
            </w:pPr>
            <w:r>
              <w:t>3</w:t>
            </w:r>
          </w:p>
        </w:tc>
      </w:tr>
      <w:tr w:rsidR="00CA4416" w14:paraId="02D1B561" w14:textId="77777777">
        <w:trPr>
          <w:trHeight w:val="253"/>
        </w:trPr>
        <w:tc>
          <w:tcPr>
            <w:tcW w:w="3005" w:type="dxa"/>
          </w:tcPr>
          <w:p w14:paraId="217F11FE" w14:textId="77777777" w:rsidR="00CA4416" w:rsidRDefault="00000000" w:rsidP="00610A3F">
            <w:pPr>
              <w:spacing w:before="40" w:after="40"/>
            </w:pPr>
            <w:r>
              <w:t>10</w:t>
            </w:r>
          </w:p>
        </w:tc>
        <w:tc>
          <w:tcPr>
            <w:tcW w:w="3005" w:type="dxa"/>
          </w:tcPr>
          <w:p w14:paraId="22E1EF8D" w14:textId="77777777" w:rsidR="00CA4416" w:rsidRDefault="00000000" w:rsidP="00610A3F">
            <w:pPr>
              <w:spacing w:before="40" w:after="40"/>
            </w:pPr>
            <w:r>
              <w:t>2</w:t>
            </w:r>
          </w:p>
        </w:tc>
        <w:tc>
          <w:tcPr>
            <w:tcW w:w="3006" w:type="dxa"/>
          </w:tcPr>
          <w:p w14:paraId="50AFC97E" w14:textId="77777777" w:rsidR="00CA4416" w:rsidRDefault="00000000" w:rsidP="00610A3F">
            <w:pPr>
              <w:spacing w:before="40" w:after="40"/>
            </w:pPr>
            <w:r>
              <w:t>3</w:t>
            </w:r>
          </w:p>
        </w:tc>
      </w:tr>
    </w:tbl>
    <w:p w14:paraId="4227EC1B" w14:textId="77777777" w:rsidR="00CA4416" w:rsidRDefault="00000000">
      <w:r>
        <w:rPr>
          <w:noProof/>
        </w:rPr>
        <w:drawing>
          <wp:inline distT="0" distB="0" distL="0" distR="0" wp14:anchorId="3AC8611A" wp14:editId="0221675C">
            <wp:extent cx="5857875" cy="3684798"/>
            <wp:effectExtent l="0" t="0" r="0" b="0"/>
            <wp:docPr id="3" name="image4.png" descr="A graph showing the cross-section of land.&#10;The x-axis goes from 0 to 10, split into 1 metre intervals. It is labelled: distance across road (m).&#10;The y-axis goes from 0 to 4. It is labelled height above datum level (m).&#10;&#10;The graph is a line graph in red called &quot;existing terrain&quot; starting at the point 0, 3.5. It connects to 2, 3, then 4, 3.5, then 6, 3.5, then 8, 2.5 and finally 10, 2.&#10;There is a horizontal line, called &quot;proposed new ground level&quot; from 3 on the y-axis across the width of the graph."/>
            <wp:cNvGraphicFramePr/>
            <a:graphic xmlns:a="http://schemas.openxmlformats.org/drawingml/2006/main">
              <a:graphicData uri="http://schemas.openxmlformats.org/drawingml/2006/picture">
                <pic:pic xmlns:pic="http://schemas.openxmlformats.org/drawingml/2006/picture">
                  <pic:nvPicPr>
                    <pic:cNvPr id="3" name="image4.png" descr="A graph showing the cross-section of land.&#10;The x-axis goes from 0 to 10, split into 1 metre intervals. It is labelled: distance across road (m).&#10;The y-axis goes from 0 to 4. It is labelled height above datum level (m).&#10;&#10;The graph is a line graph in red called &quot;existing terrain&quot; starting at the point 0, 3.5. It connects to 2, 3, then 4, 3.5, then 6, 3.5, then 8, 2.5 and finally 10, 2.&#10;There is a horizontal line, called &quot;proposed new ground level&quot; from 3 on the y-axis across the width of the graph."/>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5857875" cy="3684798"/>
                    </a:xfrm>
                    <a:prstGeom prst="rect">
                      <a:avLst/>
                    </a:prstGeom>
                    <a:ln/>
                  </pic:spPr>
                </pic:pic>
              </a:graphicData>
            </a:graphic>
          </wp:inline>
        </w:drawing>
      </w:r>
    </w:p>
    <w:p w14:paraId="1099A58D" w14:textId="77777777" w:rsidR="00CA4416" w:rsidRDefault="00000000">
      <w:r>
        <w:t>Remember to work through each step in turn and draw in the proposed road level. You will need to measure the heights from this line to work out the areas of cut and fill.</w:t>
      </w:r>
    </w:p>
    <w:sectPr w:rsidR="00CA4416">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E8A2" w14:textId="77777777" w:rsidR="00AF3CB8" w:rsidRDefault="00AF3CB8">
      <w:pPr>
        <w:spacing w:after="0" w:line="240" w:lineRule="auto"/>
      </w:pPr>
      <w:r>
        <w:separator/>
      </w:r>
    </w:p>
  </w:endnote>
  <w:endnote w:type="continuationSeparator" w:id="0">
    <w:p w14:paraId="734A0918" w14:textId="77777777" w:rsidR="00AF3CB8" w:rsidRDefault="00AF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6CE8" w14:textId="77777777" w:rsidR="00CA4416" w:rsidRDefault="00CA4416">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B559" w14:textId="77777777" w:rsidR="00CA4416" w:rsidRDefault="00CA4416">
    <w:pPr>
      <w:widowControl w:val="0"/>
      <w:pBdr>
        <w:top w:val="nil"/>
        <w:left w:val="nil"/>
        <w:bottom w:val="nil"/>
        <w:right w:val="nil"/>
        <w:between w:val="nil"/>
      </w:pBdr>
      <w:spacing w:after="0" w:line="276" w:lineRule="auto"/>
    </w:pPr>
  </w:p>
  <w:tbl>
    <w:tblPr>
      <w:tblStyle w:val="a2"/>
      <w:tblW w:w="9072"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45"/>
      <w:gridCol w:w="3827"/>
    </w:tblGrid>
    <w:tr w:rsidR="00CA4416" w14:paraId="31007672" w14:textId="77777777">
      <w:tc>
        <w:tcPr>
          <w:tcW w:w="5245" w:type="dxa"/>
          <w:tcBorders>
            <w:bottom w:val="single" w:sz="12" w:space="0" w:color="EBDDF4"/>
          </w:tcBorders>
        </w:tcPr>
        <w:p w14:paraId="410DFCB6" w14:textId="77777777" w:rsidR="00CA4416"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Practical construction calculus</w:t>
          </w:r>
        </w:p>
        <w:p w14:paraId="50A4A2BD" w14:textId="58B86502" w:rsidR="00CA4416"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D844F8">
            <w:rPr>
              <w:sz w:val="20"/>
              <w:szCs w:val="20"/>
            </w:rPr>
            <w:t>September</w:t>
          </w:r>
          <w:r>
            <w:rPr>
              <w:sz w:val="20"/>
              <w:szCs w:val="20"/>
            </w:rPr>
            <w:t xml:space="preserve"> 2025</w:t>
          </w:r>
        </w:p>
      </w:tc>
      <w:tc>
        <w:tcPr>
          <w:tcW w:w="3827" w:type="dxa"/>
          <w:tcBorders>
            <w:bottom w:val="single" w:sz="12" w:space="0" w:color="EBDDF4"/>
          </w:tcBorders>
        </w:tcPr>
        <w:p w14:paraId="57041795" w14:textId="77777777" w:rsidR="00CA4416" w:rsidRDefault="00CA4416">
          <w:pPr>
            <w:pBdr>
              <w:top w:val="nil"/>
              <w:left w:val="nil"/>
              <w:bottom w:val="nil"/>
              <w:right w:val="nil"/>
              <w:between w:val="nil"/>
            </w:pBdr>
            <w:tabs>
              <w:tab w:val="center" w:pos="4513"/>
              <w:tab w:val="right" w:pos="9026"/>
            </w:tabs>
            <w:spacing w:after="120"/>
            <w:jc w:val="right"/>
            <w:rPr>
              <w:sz w:val="18"/>
              <w:szCs w:val="18"/>
            </w:rPr>
          </w:pPr>
        </w:p>
        <w:p w14:paraId="530990AF" w14:textId="77777777" w:rsidR="00CA4416"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2025</w:t>
          </w:r>
        </w:p>
      </w:tc>
    </w:tr>
  </w:tbl>
  <w:p w14:paraId="79CCCA54" w14:textId="77777777" w:rsidR="00CA4416" w:rsidRDefault="00CA4416">
    <w:pPr>
      <w:pBdr>
        <w:top w:val="nil"/>
        <w:left w:val="nil"/>
        <w:bottom w:val="nil"/>
        <w:right w:val="nil"/>
        <w:between w:val="nil"/>
      </w:pBdr>
      <w:tabs>
        <w:tab w:val="center" w:pos="4513"/>
        <w:tab w:val="right" w:pos="9026"/>
      </w:tabs>
      <w:spacing w:after="0" w:line="240" w:lineRule="auto"/>
      <w:jc w:val="center"/>
      <w:rPr>
        <w:color w:val="808080"/>
        <w:sz w:val="20"/>
        <w:szCs w:val="20"/>
      </w:rPr>
    </w:pPr>
  </w:p>
  <w:p w14:paraId="407AED54" w14:textId="77777777" w:rsidR="00CA4416"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D844F8">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D51C" w14:textId="77777777" w:rsidR="00CA4416" w:rsidRDefault="00CA4416">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B928" w14:textId="77777777" w:rsidR="00AF3CB8" w:rsidRDefault="00AF3CB8">
      <w:pPr>
        <w:spacing w:after="0" w:line="240" w:lineRule="auto"/>
      </w:pPr>
      <w:r>
        <w:separator/>
      </w:r>
    </w:p>
  </w:footnote>
  <w:footnote w:type="continuationSeparator" w:id="0">
    <w:p w14:paraId="55392469" w14:textId="77777777" w:rsidR="00AF3CB8" w:rsidRDefault="00AF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D03F" w14:textId="77777777" w:rsidR="00CA4416" w:rsidRDefault="00CA4416">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8D24" w14:textId="77777777" w:rsidR="00CA4416" w:rsidRDefault="00CA4416">
    <w:pPr>
      <w:widowControl w:val="0"/>
      <w:pBdr>
        <w:top w:val="nil"/>
        <w:left w:val="nil"/>
        <w:bottom w:val="nil"/>
        <w:right w:val="nil"/>
        <w:between w:val="nil"/>
      </w:pBdr>
      <w:spacing w:after="0" w:line="276" w:lineRule="auto"/>
    </w:pPr>
  </w:p>
  <w:tbl>
    <w:tblPr>
      <w:tblStyle w:val="a1"/>
      <w:tblW w:w="9214" w:type="dxa"/>
      <w:tblInd w:w="0" w:type="dxa"/>
      <w:tblBorders>
        <w:top w:val="nil"/>
        <w:left w:val="nil"/>
        <w:bottom w:val="single" w:sz="12" w:space="0" w:color="EBDDF4"/>
        <w:right w:val="nil"/>
        <w:insideH w:val="nil"/>
        <w:insideV w:val="nil"/>
      </w:tblBorders>
      <w:tblLayout w:type="fixed"/>
      <w:tblLook w:val="0400" w:firstRow="0" w:lastRow="0" w:firstColumn="0" w:lastColumn="0" w:noHBand="0" w:noVBand="1"/>
    </w:tblPr>
    <w:tblGrid>
      <w:gridCol w:w="2067"/>
      <w:gridCol w:w="7147"/>
    </w:tblGrid>
    <w:tr w:rsidR="00CA4416" w14:paraId="639C5D83" w14:textId="77777777">
      <w:tc>
        <w:tcPr>
          <w:tcW w:w="2067" w:type="dxa"/>
        </w:tcPr>
        <w:p w14:paraId="2A019657" w14:textId="77777777" w:rsidR="00CA4416"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20"/>
              <w:szCs w:val="20"/>
            </w:rPr>
          </w:pPr>
          <w:bookmarkStart w:id="0" w:name="_nhje5kjrx8x2" w:colFirst="0" w:colLast="0"/>
          <w:bookmarkEnd w:id="0"/>
          <w:r>
            <w:rPr>
              <w:noProof/>
            </w:rPr>
            <w:drawing>
              <wp:anchor distT="0" distB="0" distL="114300" distR="114300" simplePos="0" relativeHeight="251658240" behindDoc="0" locked="0" layoutInCell="1" hidden="0" allowOverlap="1" wp14:anchorId="57D9C08B" wp14:editId="57BC832A">
                <wp:simplePos x="0" y="0"/>
                <wp:positionH relativeFrom="column">
                  <wp:posOffset>-25444</wp:posOffset>
                </wp:positionH>
                <wp:positionV relativeFrom="paragraph">
                  <wp:posOffset>-110497</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147" w:type="dxa"/>
        </w:tcPr>
        <w:p w14:paraId="19F14F8A" w14:textId="77777777" w:rsidR="00CA4416" w:rsidRDefault="00000000">
          <w:pPr>
            <w:pBdr>
              <w:top w:val="nil"/>
              <w:left w:val="nil"/>
              <w:bottom w:val="nil"/>
              <w:right w:val="nil"/>
              <w:between w:val="nil"/>
            </w:pBdr>
            <w:tabs>
              <w:tab w:val="center" w:pos="4513"/>
              <w:tab w:val="right" w:pos="9026"/>
            </w:tabs>
            <w:spacing w:after="120"/>
            <w:jc w:val="right"/>
            <w:rPr>
              <w:rFonts w:ascii="Arial" w:eastAsia="Arial" w:hAnsi="Arial" w:cs="Arial"/>
              <w:color w:val="0D0D0D"/>
              <w:sz w:val="20"/>
              <w:szCs w:val="20"/>
            </w:rPr>
          </w:pPr>
          <w:r>
            <w:rPr>
              <w:rFonts w:ascii="Arial" w:eastAsia="Arial" w:hAnsi="Arial" w:cs="Arial"/>
              <w:color w:val="0D0D0D"/>
              <w:sz w:val="20"/>
              <w:szCs w:val="20"/>
            </w:rPr>
            <w:t>Lesson 1: Using the mid-ordinate rule in construction</w:t>
          </w:r>
        </w:p>
        <w:p w14:paraId="598522FE" w14:textId="135AD6B6" w:rsidR="00CA4416" w:rsidRDefault="00000000">
          <w:pPr>
            <w:pBdr>
              <w:top w:val="nil"/>
              <w:left w:val="nil"/>
              <w:bottom w:val="nil"/>
              <w:right w:val="nil"/>
              <w:between w:val="nil"/>
            </w:pBdr>
            <w:tabs>
              <w:tab w:val="center" w:pos="4513"/>
              <w:tab w:val="right" w:pos="9026"/>
              <w:tab w:val="left" w:pos="571"/>
              <w:tab w:val="center" w:pos="4212"/>
            </w:tabs>
            <w:spacing w:after="120"/>
            <w:jc w:val="right"/>
            <w:rPr>
              <w:rFonts w:ascii="Arial" w:eastAsia="Arial" w:hAnsi="Arial" w:cs="Arial"/>
              <w:color w:val="0D0D0D"/>
              <w:sz w:val="20"/>
              <w:szCs w:val="20"/>
            </w:rPr>
          </w:pPr>
          <w:r>
            <w:rPr>
              <w:rFonts w:ascii="Arial" w:eastAsia="Arial" w:hAnsi="Arial" w:cs="Arial"/>
              <w:color w:val="0D0D0D"/>
              <w:sz w:val="20"/>
              <w:szCs w:val="20"/>
            </w:rPr>
            <w:t>Activity 2 Worksheet</w:t>
          </w:r>
          <w:r w:rsidR="00BE4DF2">
            <w:rPr>
              <w:rFonts w:ascii="Arial" w:eastAsia="Arial" w:hAnsi="Arial" w:cs="Arial"/>
              <w:color w:val="0D0D0D"/>
              <w:sz w:val="20"/>
              <w:szCs w:val="20"/>
            </w:rPr>
            <w:t xml:space="preserve"> (scaffolded)</w:t>
          </w:r>
        </w:p>
      </w:tc>
    </w:tr>
  </w:tbl>
  <w:p w14:paraId="00BC525F" w14:textId="77777777" w:rsidR="00CA4416" w:rsidRDefault="00CA4416">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ADD4" w14:textId="77777777" w:rsidR="00CA4416" w:rsidRDefault="00CA4416">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16"/>
    <w:rsid w:val="000734E5"/>
    <w:rsid w:val="000A3A79"/>
    <w:rsid w:val="002174E1"/>
    <w:rsid w:val="00295914"/>
    <w:rsid w:val="00303CB1"/>
    <w:rsid w:val="00352B85"/>
    <w:rsid w:val="003C44E5"/>
    <w:rsid w:val="00460E52"/>
    <w:rsid w:val="00483A9D"/>
    <w:rsid w:val="004C1F67"/>
    <w:rsid w:val="00506306"/>
    <w:rsid w:val="005556F3"/>
    <w:rsid w:val="00610A3F"/>
    <w:rsid w:val="007528EC"/>
    <w:rsid w:val="007B2CB9"/>
    <w:rsid w:val="008136F1"/>
    <w:rsid w:val="00873B8C"/>
    <w:rsid w:val="0099457B"/>
    <w:rsid w:val="00A91259"/>
    <w:rsid w:val="00AF3CB8"/>
    <w:rsid w:val="00BE4DF2"/>
    <w:rsid w:val="00CA4416"/>
    <w:rsid w:val="00D844F8"/>
    <w:rsid w:val="00DC08D9"/>
    <w:rsid w:val="00E06902"/>
    <w:rsid w:val="00FF3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CFF48-80C3-4298-BE6A-BBB0DDDC56A9}"/>
</file>

<file path=customXml/itemProps2.xml><?xml version="1.0" encoding="utf-8"?>
<ds:datastoreItem xmlns:ds="http://schemas.openxmlformats.org/officeDocument/2006/customXml" ds:itemID="{E3960BFF-8E58-4331-BD81-4E8E08C4E62F}"/>
</file>

<file path=customXml/itemProps3.xml><?xml version="1.0" encoding="utf-8"?>
<ds:datastoreItem xmlns:ds="http://schemas.openxmlformats.org/officeDocument/2006/customXml" ds:itemID="{589E76D2-7F34-4A58-B2F9-218D311DC863}"/>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2025-09-02T21:17:00Z</dcterms:created>
  <dcterms:modified xsi:type="dcterms:W3CDTF">2025-09-02T21:17:00Z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