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729D9" w14:textId="0575B51C" w:rsidR="007279E0" w:rsidRDefault="00000000">
      <w:pPr>
        <w:keepNext/>
        <w:keepLines/>
        <w:pBdr>
          <w:top w:val="nil"/>
          <w:left w:val="nil"/>
          <w:bottom w:val="nil"/>
          <w:right w:val="nil"/>
          <w:between w:val="nil"/>
        </w:pBdr>
        <w:shd w:val="clear" w:color="auto" w:fill="EBDDF4"/>
        <w:spacing w:before="240" w:after="200"/>
        <w:rPr>
          <w:b/>
          <w:color w:val="432673"/>
          <w:sz w:val="40"/>
          <w:szCs w:val="40"/>
        </w:rPr>
      </w:pPr>
      <w:bookmarkStart w:id="0" w:name="_b7rf8s68llma" w:colFirst="0" w:colLast="0"/>
      <w:bookmarkEnd w:id="0"/>
      <w:r>
        <w:rPr>
          <w:b/>
          <w:color w:val="432673"/>
          <w:sz w:val="40"/>
          <w:szCs w:val="40"/>
        </w:rPr>
        <w:t>Activity 2: Test your understanding</w:t>
      </w:r>
    </w:p>
    <w:p w14:paraId="71F909B0" w14:textId="77777777" w:rsidR="00D76BCB" w:rsidRDefault="00000000">
      <w:bookmarkStart w:id="1" w:name="_1jn7143xz6n" w:colFirst="0" w:colLast="0"/>
      <w:bookmarkEnd w:id="1"/>
      <w:r>
        <w:t>Now it’s time to test your knowledge. Complete the following scenarios to demonstrate your understanding of the key elements of a contract.</w:t>
      </w:r>
    </w:p>
    <w:p w14:paraId="79F5A55D" w14:textId="77777777" w:rsidR="00D76BCB" w:rsidRDefault="00000000">
      <w:pPr>
        <w:spacing w:before="240"/>
        <w:rPr>
          <w:b/>
        </w:rPr>
      </w:pPr>
      <w:r>
        <w:rPr>
          <w:b/>
        </w:rPr>
        <w:t>Scenario 1</w:t>
      </w:r>
    </w:p>
    <w:p w14:paraId="5FD5C783" w14:textId="77777777" w:rsidR="00D76BCB" w:rsidRDefault="00000000">
      <w:pPr>
        <w:spacing w:line="360" w:lineRule="auto"/>
      </w:pPr>
      <w:r>
        <w:rPr>
          <w:color w:val="000000"/>
        </w:rPr>
        <w:t xml:space="preserve">Mr Martínez and a local contractor have a written agreement for the contractor to build a garage on Mr Martínez’s property for £20,000. Both parties have signed the contract, showing their </w:t>
      </w:r>
      <w:r>
        <w:t xml:space="preserve">……………………………… </w:t>
      </w:r>
      <w:r>
        <w:rPr>
          <w:color w:val="000000"/>
        </w:rPr>
        <w:t>to make the agreement legally binding.</w:t>
      </w:r>
    </w:p>
    <w:p w14:paraId="2753C7A1" w14:textId="77777777" w:rsidR="00D76BCB" w:rsidRDefault="00000000">
      <w:pPr>
        <w:spacing w:before="240"/>
        <w:rPr>
          <w:b/>
        </w:rPr>
      </w:pPr>
      <w:r>
        <w:rPr>
          <w:b/>
        </w:rPr>
        <w:t>Scenario 2</w:t>
      </w:r>
    </w:p>
    <w:p w14:paraId="541E3990" w14:textId="77777777" w:rsidR="00D76BCB" w:rsidRDefault="00000000">
      <w:pPr>
        <w:spacing w:line="360" w:lineRule="auto"/>
        <w:rPr>
          <w:b/>
        </w:rPr>
      </w:pPr>
      <w:r>
        <w:rPr>
          <w:color w:val="000000"/>
        </w:rPr>
        <w:t xml:space="preserve">A homeowner agrees to pay a builder £45,000 to renovate their kitchen. The £45,000 payment is the </w:t>
      </w:r>
      <w:r>
        <w:t xml:space="preserve">……………………………… </w:t>
      </w:r>
      <w:r>
        <w:rPr>
          <w:color w:val="000000"/>
        </w:rPr>
        <w:t xml:space="preserve">from the homeowner, while the builder’s </w:t>
      </w:r>
      <w:r>
        <w:t xml:space="preserve">……………………………… </w:t>
      </w:r>
      <w:r>
        <w:rPr>
          <w:color w:val="000000"/>
        </w:rPr>
        <w:t>is the completion of the kitchen renovation</w:t>
      </w:r>
      <w:r>
        <w:rPr>
          <w:rFonts w:ascii="Times" w:eastAsia="Times" w:hAnsi="Times" w:cs="Times"/>
          <w:color w:val="000000"/>
          <w:sz w:val="24"/>
          <w:szCs w:val="24"/>
        </w:rPr>
        <w:t>.</w:t>
      </w:r>
    </w:p>
    <w:p w14:paraId="26932D7E" w14:textId="77777777" w:rsidR="00D76BCB" w:rsidRDefault="00000000">
      <w:pPr>
        <w:spacing w:before="240"/>
        <w:rPr>
          <w:b/>
        </w:rPr>
      </w:pPr>
      <w:r>
        <w:rPr>
          <w:b/>
        </w:rPr>
        <w:t>Scenario 3</w:t>
      </w:r>
    </w:p>
    <w:p w14:paraId="77450EFD" w14:textId="77777777" w:rsidR="00D76BCB" w:rsidRDefault="00000000">
      <w:pPr>
        <w:spacing w:line="360" w:lineRule="auto"/>
      </w:pPr>
      <w:r>
        <w:t>A construction company offers to build a house for a family for £200,000, with work starting in April. The family agrees to the offer, but asks for work to begin in May instead. The company agrees to this change, and both parties accept the new terms. This is an example of mutual ……………………………… .</w:t>
      </w:r>
    </w:p>
    <w:p w14:paraId="2F5D0668" w14:textId="77777777" w:rsidR="00D76BCB" w:rsidRDefault="00000000">
      <w:pPr>
        <w:spacing w:before="240"/>
        <w:rPr>
          <w:b/>
        </w:rPr>
      </w:pPr>
      <w:r>
        <w:rPr>
          <w:b/>
        </w:rPr>
        <w:t>Scenario 4</w:t>
      </w:r>
    </w:p>
    <w:p w14:paraId="1ECB9F6C" w14:textId="77777777" w:rsidR="00D76BCB" w:rsidRDefault="00000000">
      <w:pPr>
        <w:spacing w:line="360" w:lineRule="auto"/>
      </w:pPr>
      <w:r>
        <w:t>A construction company agreed to build an office extension for a business. Halfway through the project, the company stops work without reason. The business can sue for breach of ………………………………, as the company did not fulfil its part of the agreement.</w:t>
      </w:r>
    </w:p>
    <w:p w14:paraId="04AFAB55" w14:textId="77777777" w:rsidR="00D76BCB" w:rsidRDefault="00000000">
      <w:pPr>
        <w:spacing w:before="240"/>
        <w:rPr>
          <w:b/>
        </w:rPr>
      </w:pPr>
      <w:r>
        <w:rPr>
          <w:b/>
        </w:rPr>
        <w:t>Scenario 5</w:t>
      </w:r>
    </w:p>
    <w:p w14:paraId="624C9F16" w14:textId="77777777" w:rsidR="00D76BCB" w:rsidRDefault="00000000">
      <w:pPr>
        <w:spacing w:line="360" w:lineRule="auto"/>
        <w:ind w:right="-188"/>
        <w:rPr>
          <w:b/>
        </w:rPr>
      </w:pPr>
      <w:r>
        <w:t>A builder offers to build a conservatory for Mrs Green for a total cost of £30,000, to be completed within three months. Mrs Green responds that she will pay £28,000 instead. Mrs Green’s response is not ………………………………; it is a ……………………………… .</w:t>
      </w:r>
    </w:p>
    <w:p w14:paraId="30800C93" w14:textId="77777777" w:rsidR="00D76BCB" w:rsidRDefault="00000000">
      <w:pPr>
        <w:spacing w:before="240"/>
        <w:rPr>
          <w:b/>
        </w:rPr>
      </w:pPr>
      <w:r>
        <w:rPr>
          <w:b/>
        </w:rPr>
        <w:t>Scenario 6</w:t>
      </w:r>
    </w:p>
    <w:p w14:paraId="3B6F275D" w14:textId="77777777" w:rsidR="00D76BCB" w:rsidRDefault="00000000">
      <w:pPr>
        <w:spacing w:line="360" w:lineRule="auto"/>
        <w:rPr>
          <w:b/>
        </w:rPr>
      </w:pPr>
      <w:r>
        <w:t>A contractor offers to resurface the driveway of a homeowner’s property for £10,000. The homeowner responds with an offer of £8,000, but the contractor insists on £10,000. This back-and-forth is an example of a ………………………………, not an acceptance.</w:t>
      </w:r>
    </w:p>
    <w:p w14:paraId="3245EAF6" w14:textId="77777777" w:rsidR="00D76BCB" w:rsidRDefault="00000000">
      <w:pPr>
        <w:spacing w:before="240"/>
        <w:rPr>
          <w:b/>
        </w:rPr>
      </w:pPr>
      <w:r>
        <w:rPr>
          <w:b/>
        </w:rPr>
        <w:lastRenderedPageBreak/>
        <w:t>Scenario 7</w:t>
      </w:r>
    </w:p>
    <w:p w14:paraId="3F53A07B" w14:textId="77777777" w:rsidR="00D76BCB" w:rsidRDefault="00000000">
      <w:pPr>
        <w:spacing w:line="360" w:lineRule="auto"/>
        <w:rPr>
          <w:b/>
        </w:rPr>
      </w:pPr>
      <w:r>
        <w:t>Mr Singh approaches a construction firm to build a two-room extension on his home. The company provides a quote of £40,000 for the full project. Mr Singh agrees to this price by signing a contract, showing his ……………………………… to the builder's proposal. In exchange for completing the extension, Mr Singh agrees to make staged payments throughout the build, which acts as the ……………………………… in the contract. Both parties clearly understand that their agreement is legally enforceable, highlighting the ……………………………… to create legal relations. The construction company originally made the ……………………………… when they provided the £40,000 quote for the job.</w:t>
      </w:r>
    </w:p>
    <w:p w14:paraId="0640629B" w14:textId="77777777" w:rsidR="00D76BCB" w:rsidRDefault="00000000">
      <w:pPr>
        <w:spacing w:before="240"/>
        <w:rPr>
          <w:b/>
        </w:rPr>
      </w:pPr>
      <w:r>
        <w:rPr>
          <w:b/>
        </w:rPr>
        <w:t>Scenario 8</w:t>
      </w:r>
    </w:p>
    <w:p w14:paraId="5DD0DEB9" w14:textId="7841F195" w:rsidR="00D76BCB" w:rsidRPr="00A83560" w:rsidRDefault="00000000" w:rsidP="00A83560">
      <w:pPr>
        <w:spacing w:line="360" w:lineRule="auto"/>
      </w:pPr>
      <w:r>
        <w:t>Ms Williams hires a contractor to renovate her bathroom for £15,000. The contractor sends a detailed breakdown of the work, including replacing the bathtub and tiling. This breakdown constitutes the ……………………………… from the contractor. Ms Williams agrees to the contractor's terms, showing her ……………………………… to go ahead with the project. Both Ms Williams and the contractor sign a contract for the renovation project, reflecting their ……………………………… to create legal relations. Ms Williams will pay the agreed amount in instalments as the work progresses, providing the necessary ……………………………… for the agreement.</w:t>
      </w:r>
    </w:p>
    <w:sectPr w:rsidR="00D76BCB" w:rsidRPr="00A8356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3428E" w14:textId="77777777" w:rsidR="00A0357D" w:rsidRDefault="00A0357D">
      <w:pPr>
        <w:spacing w:after="0" w:line="240" w:lineRule="auto"/>
      </w:pPr>
      <w:r>
        <w:separator/>
      </w:r>
    </w:p>
  </w:endnote>
  <w:endnote w:type="continuationSeparator" w:id="0">
    <w:p w14:paraId="56416516" w14:textId="77777777" w:rsidR="00A0357D" w:rsidRDefault="00A03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96DB9" w14:textId="77777777" w:rsidR="00D76BCB" w:rsidRDefault="00D76BCB">
    <w:pPr>
      <w:widowControl w:val="0"/>
      <w:pBdr>
        <w:top w:val="nil"/>
        <w:left w:val="nil"/>
        <w:bottom w:val="nil"/>
        <w:right w:val="nil"/>
        <w:between w:val="nil"/>
      </w:pBdr>
      <w:spacing w:after="0" w:line="276" w:lineRule="auto"/>
      <w:rPr>
        <w:sz w:val="20"/>
        <w:szCs w:val="20"/>
      </w:rPr>
    </w:pPr>
  </w:p>
  <w:tbl>
    <w:tblPr>
      <w:tblStyle w:val="a2"/>
      <w:tblW w:w="902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6508"/>
      <w:gridCol w:w="2518"/>
    </w:tblGrid>
    <w:tr w:rsidR="00D76BCB" w14:paraId="35825E16" w14:textId="77777777">
      <w:tc>
        <w:tcPr>
          <w:tcW w:w="6508" w:type="dxa"/>
        </w:tcPr>
        <w:p w14:paraId="4E7344C6" w14:textId="77777777" w:rsidR="00D76BCB" w:rsidRDefault="00000000">
          <w:pPr>
            <w:pBdr>
              <w:top w:val="nil"/>
              <w:left w:val="nil"/>
              <w:bottom w:val="nil"/>
              <w:right w:val="nil"/>
              <w:between w:val="nil"/>
            </w:pBdr>
            <w:tabs>
              <w:tab w:val="center" w:pos="4513"/>
              <w:tab w:val="right" w:pos="9026"/>
            </w:tabs>
            <w:spacing w:after="120"/>
            <w:rPr>
              <w:sz w:val="20"/>
              <w:szCs w:val="20"/>
            </w:rPr>
          </w:pPr>
          <w:r>
            <w:rPr>
              <w:sz w:val="20"/>
              <w:szCs w:val="20"/>
            </w:rPr>
            <w:t>[Subject]: [Topic title]</w:t>
          </w:r>
        </w:p>
      </w:tc>
      <w:tc>
        <w:tcPr>
          <w:tcW w:w="2518" w:type="dxa"/>
        </w:tcPr>
        <w:p w14:paraId="37222F6E" w14:textId="77777777" w:rsidR="00D76BCB" w:rsidRDefault="00000000">
          <w:pPr>
            <w:pBdr>
              <w:top w:val="nil"/>
              <w:left w:val="nil"/>
              <w:bottom w:val="nil"/>
              <w:right w:val="nil"/>
              <w:between w:val="nil"/>
            </w:pBdr>
            <w:tabs>
              <w:tab w:val="center" w:pos="4513"/>
              <w:tab w:val="right" w:pos="9026"/>
            </w:tabs>
            <w:spacing w:after="120"/>
            <w:jc w:val="right"/>
            <w:rPr>
              <w:sz w:val="20"/>
              <w:szCs w:val="20"/>
            </w:rPr>
          </w:pPr>
          <w:r>
            <w:rPr>
              <w:sz w:val="18"/>
              <w:szCs w:val="18"/>
            </w:rPr>
            <w:t>© Gatsby Technical Education Projects 2023</w:t>
          </w:r>
        </w:p>
      </w:tc>
    </w:tr>
  </w:tbl>
  <w:p w14:paraId="656044A3" w14:textId="77777777" w:rsidR="00D76BCB" w:rsidRDefault="00D76BCB">
    <w:pPr>
      <w:pBdr>
        <w:top w:val="nil"/>
        <w:left w:val="nil"/>
        <w:bottom w:val="nil"/>
        <w:right w:val="nil"/>
        <w:between w:val="nil"/>
      </w:pBdr>
      <w:tabs>
        <w:tab w:val="center" w:pos="4513"/>
        <w:tab w:val="right" w:pos="9026"/>
      </w:tabs>
      <w:spacing w:after="0" w:line="240" w:lineRule="auto"/>
      <w:jc w:val="right"/>
      <w:rPr>
        <w:sz w:val="20"/>
        <w:szCs w:val="20"/>
      </w:rPr>
    </w:pPr>
  </w:p>
  <w:p w14:paraId="39360877" w14:textId="77777777" w:rsidR="00D76BCB" w:rsidRDefault="00000000">
    <w:pPr>
      <w:pBdr>
        <w:top w:val="nil"/>
        <w:left w:val="nil"/>
        <w:bottom w:val="nil"/>
        <w:right w:val="nil"/>
        <w:between w:val="nil"/>
      </w:pBdr>
      <w:tabs>
        <w:tab w:val="center" w:pos="4513"/>
        <w:tab w:val="right" w:pos="9026"/>
      </w:tabs>
      <w:spacing w:after="0" w:line="240" w:lineRule="auto"/>
      <w:jc w:val="center"/>
    </w:pPr>
    <w:r>
      <w:rPr>
        <w:color w:val="808080"/>
        <w:sz w:val="20"/>
        <w:szCs w:val="20"/>
      </w:rPr>
      <w:fldChar w:fldCharType="begin"/>
    </w:r>
    <w:r>
      <w:rPr>
        <w:color w:val="808080"/>
        <w:sz w:val="20"/>
        <w:szCs w:val="20"/>
      </w:rPr>
      <w:instrText>PAGE</w:instrText>
    </w:r>
    <w:r>
      <w:rPr>
        <w:color w:val="808080"/>
        <w:sz w:val="20"/>
        <w:szCs w:val="20"/>
      </w:rPr>
      <w:fldChar w:fldCharType="separate"/>
    </w:r>
    <w:r>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0B4B" w14:textId="77777777" w:rsidR="00D76BCB" w:rsidRDefault="00D76BCB">
    <w:pPr>
      <w:widowControl w:val="0"/>
      <w:pBdr>
        <w:top w:val="nil"/>
        <w:left w:val="nil"/>
        <w:bottom w:val="nil"/>
        <w:right w:val="nil"/>
        <w:between w:val="nil"/>
      </w:pBdr>
      <w:spacing w:after="0" w:line="276" w:lineRule="auto"/>
    </w:pPr>
  </w:p>
  <w:tbl>
    <w:tblPr>
      <w:tblStyle w:val="a1"/>
      <w:tblW w:w="9158" w:type="dxa"/>
      <w:tblInd w:w="0"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5387"/>
      <w:gridCol w:w="3771"/>
    </w:tblGrid>
    <w:tr w:rsidR="00D76BCB" w14:paraId="783F7915" w14:textId="77777777" w:rsidTr="00A83560">
      <w:tc>
        <w:tcPr>
          <w:tcW w:w="5387" w:type="dxa"/>
          <w:tcBorders>
            <w:bottom w:val="single" w:sz="12" w:space="0" w:color="EBDDF4"/>
          </w:tcBorders>
        </w:tcPr>
        <w:p w14:paraId="0344272C" w14:textId="77777777" w:rsidR="00D76BCB" w:rsidRDefault="00000000">
          <w:pPr>
            <w:pBdr>
              <w:top w:val="nil"/>
              <w:left w:val="nil"/>
              <w:bottom w:val="nil"/>
              <w:right w:val="nil"/>
              <w:between w:val="nil"/>
            </w:pBdr>
            <w:tabs>
              <w:tab w:val="center" w:pos="4513"/>
              <w:tab w:val="right" w:pos="9026"/>
            </w:tabs>
            <w:spacing w:after="120"/>
            <w:rPr>
              <w:sz w:val="20"/>
              <w:szCs w:val="20"/>
            </w:rPr>
          </w:pPr>
          <w:r>
            <w:rPr>
              <w:sz w:val="20"/>
              <w:szCs w:val="20"/>
            </w:rPr>
            <w:t>Construction: Law and contracts in construction</w:t>
          </w:r>
        </w:p>
        <w:p w14:paraId="689F7E2D" w14:textId="77777777" w:rsidR="00D76BCB" w:rsidRDefault="00000000">
          <w:pPr>
            <w:pBdr>
              <w:top w:val="nil"/>
              <w:left w:val="nil"/>
              <w:bottom w:val="nil"/>
              <w:right w:val="nil"/>
              <w:between w:val="nil"/>
            </w:pBdr>
            <w:tabs>
              <w:tab w:val="center" w:pos="4513"/>
              <w:tab w:val="right" w:pos="9026"/>
            </w:tabs>
            <w:spacing w:after="120"/>
            <w:rPr>
              <w:sz w:val="20"/>
              <w:szCs w:val="20"/>
            </w:rPr>
          </w:pPr>
          <w:r>
            <w:rPr>
              <w:sz w:val="20"/>
              <w:szCs w:val="20"/>
            </w:rPr>
            <w:t>Version 1, June 2025</w:t>
          </w:r>
        </w:p>
      </w:tc>
      <w:tc>
        <w:tcPr>
          <w:tcW w:w="3771" w:type="dxa"/>
          <w:tcBorders>
            <w:bottom w:val="single" w:sz="12" w:space="0" w:color="EBDDF4"/>
          </w:tcBorders>
          <w:vAlign w:val="bottom"/>
        </w:tcPr>
        <w:p w14:paraId="49B87138" w14:textId="77777777" w:rsidR="00D76BCB" w:rsidRDefault="00D76BCB" w:rsidP="00A83560">
          <w:pPr>
            <w:pBdr>
              <w:top w:val="nil"/>
              <w:left w:val="nil"/>
              <w:bottom w:val="nil"/>
              <w:right w:val="nil"/>
              <w:between w:val="nil"/>
            </w:pBdr>
            <w:tabs>
              <w:tab w:val="center" w:pos="4513"/>
              <w:tab w:val="right" w:pos="9026"/>
            </w:tabs>
            <w:spacing w:after="120" w:line="240" w:lineRule="auto"/>
            <w:ind w:left="-385"/>
            <w:jc w:val="right"/>
            <w:rPr>
              <w:sz w:val="18"/>
              <w:szCs w:val="18"/>
            </w:rPr>
          </w:pPr>
        </w:p>
        <w:p w14:paraId="43DC5F43" w14:textId="77777777" w:rsidR="00D76BCB" w:rsidRDefault="00000000" w:rsidP="00A83560">
          <w:pPr>
            <w:pBdr>
              <w:top w:val="nil"/>
              <w:left w:val="nil"/>
              <w:bottom w:val="nil"/>
              <w:right w:val="nil"/>
              <w:between w:val="nil"/>
            </w:pBdr>
            <w:tabs>
              <w:tab w:val="center" w:pos="4513"/>
              <w:tab w:val="right" w:pos="9026"/>
            </w:tabs>
            <w:spacing w:after="120" w:line="240" w:lineRule="auto"/>
            <w:ind w:left="-385"/>
            <w:jc w:val="right"/>
            <w:rPr>
              <w:sz w:val="20"/>
              <w:szCs w:val="20"/>
            </w:rPr>
          </w:pPr>
          <w:r>
            <w:rPr>
              <w:sz w:val="18"/>
              <w:szCs w:val="18"/>
            </w:rPr>
            <w:t>© Gatsby Technical Education Projects 2025</w:t>
          </w:r>
        </w:p>
      </w:tc>
    </w:tr>
  </w:tbl>
  <w:p w14:paraId="3615227A" w14:textId="77777777" w:rsidR="00D76BCB" w:rsidRDefault="00D76BCB">
    <w:pPr>
      <w:widowControl w:val="0"/>
      <w:pBdr>
        <w:top w:val="nil"/>
        <w:left w:val="nil"/>
        <w:bottom w:val="nil"/>
        <w:right w:val="nil"/>
        <w:between w:val="nil"/>
      </w:pBdr>
      <w:spacing w:after="0" w:line="276" w:lineRule="auto"/>
      <w:rPr>
        <w:color w:val="808080"/>
        <w:sz w:val="20"/>
        <w:szCs w:val="20"/>
      </w:rPr>
    </w:pPr>
  </w:p>
  <w:p w14:paraId="63D861EF" w14:textId="77777777" w:rsidR="00D76BCB" w:rsidRDefault="00000000">
    <w:pPr>
      <w:pBdr>
        <w:top w:val="nil"/>
        <w:left w:val="nil"/>
        <w:bottom w:val="nil"/>
        <w:right w:val="nil"/>
        <w:between w:val="nil"/>
      </w:pBdr>
      <w:tabs>
        <w:tab w:val="center" w:pos="4513"/>
        <w:tab w:val="right" w:pos="9026"/>
      </w:tabs>
      <w:spacing w:after="0" w:line="240" w:lineRule="auto"/>
      <w:jc w:val="center"/>
      <w:rPr>
        <w:color w:val="A6A6A6"/>
        <w:sz w:val="20"/>
        <w:szCs w:val="20"/>
      </w:rPr>
    </w:pPr>
    <w:r>
      <w:rPr>
        <w:color w:val="A6A6A6"/>
        <w:sz w:val="20"/>
        <w:szCs w:val="20"/>
      </w:rPr>
      <w:fldChar w:fldCharType="begin"/>
    </w:r>
    <w:r>
      <w:rPr>
        <w:color w:val="A6A6A6"/>
        <w:sz w:val="20"/>
        <w:szCs w:val="20"/>
      </w:rPr>
      <w:instrText>PAGE</w:instrText>
    </w:r>
    <w:r>
      <w:rPr>
        <w:color w:val="A6A6A6"/>
        <w:sz w:val="20"/>
        <w:szCs w:val="20"/>
      </w:rPr>
      <w:fldChar w:fldCharType="separate"/>
    </w:r>
    <w:r w:rsidR="007279E0">
      <w:rPr>
        <w:noProof/>
        <w:color w:val="A6A6A6"/>
        <w:sz w:val="20"/>
        <w:szCs w:val="20"/>
      </w:rPr>
      <w:t>1</w:t>
    </w:r>
    <w:r>
      <w:rPr>
        <w:color w:val="A6A6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297E5" w14:textId="77777777" w:rsidR="00D76BCB" w:rsidRDefault="00D76BCB">
    <w:pPr>
      <w:pBdr>
        <w:top w:val="nil"/>
        <w:left w:val="nil"/>
        <w:bottom w:val="nil"/>
        <w:right w:val="nil"/>
        <w:between w:val="nil"/>
      </w:pBdr>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C525A" w14:textId="77777777" w:rsidR="00A0357D" w:rsidRDefault="00A0357D">
      <w:pPr>
        <w:spacing w:after="0" w:line="240" w:lineRule="auto"/>
      </w:pPr>
      <w:r>
        <w:separator/>
      </w:r>
    </w:p>
  </w:footnote>
  <w:footnote w:type="continuationSeparator" w:id="0">
    <w:p w14:paraId="455CE4A3" w14:textId="77777777" w:rsidR="00A0357D" w:rsidRDefault="00A03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24E93" w14:textId="77777777" w:rsidR="00D76BCB" w:rsidRDefault="00D76BCB">
    <w:pPr>
      <w:widowControl w:val="0"/>
      <w:pBdr>
        <w:top w:val="nil"/>
        <w:left w:val="nil"/>
        <w:bottom w:val="nil"/>
        <w:right w:val="nil"/>
        <w:between w:val="nil"/>
      </w:pBdr>
      <w:spacing w:after="0" w:line="276" w:lineRule="auto"/>
    </w:pPr>
  </w:p>
  <w:tbl>
    <w:tblPr>
      <w:tblStyle w:val="a0"/>
      <w:tblW w:w="902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1376"/>
      <w:gridCol w:w="7650"/>
    </w:tblGrid>
    <w:tr w:rsidR="00D76BCB" w14:paraId="6A3FC0A3" w14:textId="77777777">
      <w:tc>
        <w:tcPr>
          <w:tcW w:w="1376" w:type="dxa"/>
        </w:tcPr>
        <w:p w14:paraId="0C9D3D77" w14:textId="77777777" w:rsidR="00D76BCB" w:rsidRDefault="00000000">
          <w:pPr>
            <w:pBdr>
              <w:top w:val="nil"/>
              <w:left w:val="nil"/>
              <w:bottom w:val="nil"/>
              <w:right w:val="nil"/>
              <w:between w:val="nil"/>
            </w:pBdr>
            <w:tabs>
              <w:tab w:val="center" w:pos="4513"/>
              <w:tab w:val="right" w:pos="9026"/>
            </w:tabs>
            <w:spacing w:after="120"/>
            <w:rPr>
              <w:sz w:val="20"/>
              <w:szCs w:val="20"/>
            </w:rPr>
          </w:pPr>
          <w:r>
            <w:rPr>
              <w:noProof/>
            </w:rPr>
            <w:drawing>
              <wp:anchor distT="0" distB="0" distL="114300" distR="114300" simplePos="0" relativeHeight="251659264" behindDoc="0" locked="0" layoutInCell="1" hidden="0" allowOverlap="1" wp14:anchorId="65B5700D" wp14:editId="7C9887DF">
                <wp:simplePos x="0" y="0"/>
                <wp:positionH relativeFrom="column">
                  <wp:posOffset>-6813</wp:posOffset>
                </wp:positionH>
                <wp:positionV relativeFrom="paragraph">
                  <wp:posOffset>-133291</wp:posOffset>
                </wp:positionV>
                <wp:extent cx="1137557" cy="47754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tc>
      <w:tc>
        <w:tcPr>
          <w:tcW w:w="7650" w:type="dxa"/>
        </w:tcPr>
        <w:p w14:paraId="074BAC77" w14:textId="77777777" w:rsidR="00D76BCB"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X: [Insert lesson title]</w:t>
          </w:r>
        </w:p>
        <w:p w14:paraId="7D24077A" w14:textId="77777777" w:rsidR="00D76BCB"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Activity X</w:t>
          </w:r>
        </w:p>
      </w:tc>
    </w:tr>
  </w:tbl>
  <w:p w14:paraId="2ACE2E05" w14:textId="77777777" w:rsidR="00D76BCB" w:rsidRDefault="00D76BCB">
    <w:pPr>
      <w:pBdr>
        <w:top w:val="nil"/>
        <w:left w:val="nil"/>
        <w:bottom w:val="nil"/>
        <w:right w:val="nil"/>
        <w:between w:val="nil"/>
      </w:pBd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68404" w14:textId="77777777" w:rsidR="00D76BCB" w:rsidRDefault="00D76BCB">
    <w:pPr>
      <w:widowControl w:val="0"/>
      <w:pBdr>
        <w:top w:val="nil"/>
        <w:left w:val="nil"/>
        <w:bottom w:val="nil"/>
        <w:right w:val="nil"/>
        <w:between w:val="nil"/>
      </w:pBdr>
      <w:spacing w:after="0" w:line="276" w:lineRule="auto"/>
    </w:pPr>
  </w:p>
  <w:tbl>
    <w:tblPr>
      <w:tblStyle w:val="a"/>
      <w:tblW w:w="901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2127"/>
      <w:gridCol w:w="6889"/>
    </w:tblGrid>
    <w:tr w:rsidR="00D76BCB" w14:paraId="141968EF" w14:textId="77777777">
      <w:tc>
        <w:tcPr>
          <w:tcW w:w="2127" w:type="dxa"/>
          <w:tcBorders>
            <w:bottom w:val="single" w:sz="12" w:space="0" w:color="EBDDF4"/>
          </w:tcBorders>
        </w:tcPr>
        <w:p w14:paraId="4D433850" w14:textId="77777777" w:rsidR="00D76BCB" w:rsidRDefault="00D76BCB">
          <w:pPr>
            <w:pBdr>
              <w:top w:val="nil"/>
              <w:left w:val="nil"/>
              <w:bottom w:val="nil"/>
              <w:right w:val="nil"/>
              <w:between w:val="nil"/>
            </w:pBdr>
            <w:tabs>
              <w:tab w:val="center" w:pos="4513"/>
              <w:tab w:val="right" w:pos="9026"/>
            </w:tabs>
            <w:spacing w:after="120"/>
            <w:rPr>
              <w:sz w:val="20"/>
              <w:szCs w:val="20"/>
            </w:rPr>
          </w:pPr>
          <w:bookmarkStart w:id="2" w:name="_kd8dpii1nlrw" w:colFirst="0" w:colLast="0"/>
          <w:bookmarkEnd w:id="2"/>
        </w:p>
      </w:tc>
      <w:tc>
        <w:tcPr>
          <w:tcW w:w="6889" w:type="dxa"/>
          <w:tcBorders>
            <w:bottom w:val="single" w:sz="12" w:space="0" w:color="EBDDF4"/>
          </w:tcBorders>
        </w:tcPr>
        <w:p w14:paraId="26D42B02" w14:textId="77777777" w:rsidR="00D76BCB"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6: What are the legalities of a contract?</w:t>
          </w:r>
        </w:p>
        <w:p w14:paraId="3482AC51" w14:textId="77777777" w:rsidR="00D76BCB"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Activity 2 Worksheet</w:t>
          </w:r>
        </w:p>
      </w:tc>
    </w:tr>
  </w:tbl>
  <w:p w14:paraId="2DDB5392" w14:textId="77777777" w:rsidR="00D76BCB" w:rsidRDefault="00000000">
    <w:pPr>
      <w:pBdr>
        <w:top w:val="nil"/>
        <w:left w:val="nil"/>
        <w:bottom w:val="nil"/>
        <w:right w:val="nil"/>
        <w:between w:val="nil"/>
      </w:pBdr>
      <w:tabs>
        <w:tab w:val="center" w:pos="4513"/>
        <w:tab w:val="right" w:pos="9026"/>
      </w:tabs>
      <w:spacing w:after="0" w:line="240" w:lineRule="auto"/>
      <w:rPr>
        <w:sz w:val="20"/>
        <w:szCs w:val="20"/>
      </w:rPr>
    </w:pPr>
    <w:r>
      <w:rPr>
        <w:noProof/>
      </w:rPr>
      <w:drawing>
        <wp:anchor distT="0" distB="0" distL="114300" distR="114300" simplePos="0" relativeHeight="251658240" behindDoc="0" locked="0" layoutInCell="1" hidden="0" allowOverlap="1" wp14:anchorId="02A17E76" wp14:editId="087D1F81">
          <wp:simplePos x="0" y="0"/>
          <wp:positionH relativeFrom="column">
            <wp:posOffset>12</wp:posOffset>
          </wp:positionH>
          <wp:positionV relativeFrom="paragraph">
            <wp:posOffset>-601333</wp:posOffset>
          </wp:positionV>
          <wp:extent cx="1137557" cy="47754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A8855" w14:textId="77777777" w:rsidR="00D76BCB" w:rsidRDefault="00D76BCB">
    <w:pPr>
      <w:pBdr>
        <w:top w:val="nil"/>
        <w:left w:val="nil"/>
        <w:bottom w:val="nil"/>
        <w:right w:val="nil"/>
        <w:between w:val="nil"/>
      </w:pBdr>
      <w:tabs>
        <w:tab w:val="center" w:pos="4513"/>
        <w:tab w:val="right" w:pos="9026"/>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BCB"/>
    <w:rsid w:val="0005409A"/>
    <w:rsid w:val="00421E51"/>
    <w:rsid w:val="007279E0"/>
    <w:rsid w:val="008B17A7"/>
    <w:rsid w:val="00A0357D"/>
    <w:rsid w:val="00A83560"/>
    <w:rsid w:val="00D221BC"/>
    <w:rsid w:val="00D76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5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b/>
      <w:sz w:val="44"/>
      <w:szCs w:val="4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E58D7E-E908-49D1-B5AB-F33E517CE98E}"/>
</file>

<file path=customXml/itemProps2.xml><?xml version="1.0" encoding="utf-8"?>
<ds:datastoreItem xmlns:ds="http://schemas.openxmlformats.org/officeDocument/2006/customXml" ds:itemID="{ECEDDA07-A0D5-46AE-A0CE-9607D3A170CC}"/>
</file>

<file path=customXml/itemProps3.xml><?xml version="1.0" encoding="utf-8"?>
<ds:datastoreItem xmlns:ds="http://schemas.openxmlformats.org/officeDocument/2006/customXml" ds:itemID="{2503696E-D4D7-4281-86FF-185C024379AC}"/>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2025-06-24T14:58:00Z</dcterms:created>
  <dcterms:modified xsi:type="dcterms:W3CDTF">2025-06-24T14:58:00Z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