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37C56" w14:textId="102A7A91" w:rsidR="00C470ED" w:rsidRDefault="00000000">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t>Activity 3: Care meeting role play cards</w:t>
      </w:r>
    </w:p>
    <w:tbl>
      <w:tblPr>
        <w:tblW w:w="8949" w:type="dxa"/>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ayout w:type="fixed"/>
        <w:tblCellMar>
          <w:top w:w="170" w:type="dxa"/>
          <w:left w:w="170" w:type="dxa"/>
          <w:bottom w:w="170" w:type="dxa"/>
          <w:right w:w="170" w:type="dxa"/>
        </w:tblCellMar>
        <w:tblLook w:val="0400" w:firstRow="0" w:lastRow="0" w:firstColumn="0" w:lastColumn="0" w:noHBand="0" w:noVBand="1"/>
      </w:tblPr>
      <w:tblGrid>
        <w:gridCol w:w="8949"/>
      </w:tblGrid>
      <w:tr w:rsidR="00C90385" w14:paraId="213293F9" w14:textId="77777777" w:rsidTr="00245CBD">
        <w:tc>
          <w:tcPr>
            <w:tcW w:w="8949" w:type="dxa"/>
          </w:tcPr>
          <w:p w14:paraId="018B3E91" w14:textId="77777777" w:rsidR="00C90385" w:rsidRPr="00C90385" w:rsidRDefault="00C90385" w:rsidP="00245CBD">
            <w:pPr>
              <w:pStyle w:val="Heading2"/>
              <w:rPr>
                <w:b/>
                <w:bCs/>
              </w:rPr>
            </w:pPr>
            <w:r w:rsidRPr="00C90385">
              <w:rPr>
                <w:b/>
                <w:bCs/>
              </w:rPr>
              <w:t>Role: Social worker</w:t>
            </w:r>
          </w:p>
          <w:p w14:paraId="55EBFCD8" w14:textId="77777777" w:rsidR="00C90385" w:rsidRPr="00C82724" w:rsidRDefault="00C90385" w:rsidP="00245CBD">
            <w:pPr>
              <w:spacing w:after="160"/>
              <w:rPr>
                <w:b/>
              </w:rPr>
            </w:pPr>
            <w:r>
              <w:t>They manage multiple supported living accommodations, including the Blackbird Road home where Brad is currently living.</w:t>
            </w:r>
          </w:p>
          <w:p w14:paraId="594FBED7" w14:textId="77777777" w:rsidR="00C90385" w:rsidRDefault="00C90385" w:rsidP="00245CBD">
            <w:pPr>
              <w:pStyle w:val="Heading4"/>
            </w:pPr>
            <w:r>
              <w:t>Their notes:</w:t>
            </w:r>
          </w:p>
          <w:p w14:paraId="63591146" w14:textId="77777777" w:rsidR="00C90385" w:rsidRDefault="00C90385" w:rsidP="00C90385">
            <w:pPr>
              <w:pStyle w:val="ListParagraph"/>
              <w:numPr>
                <w:ilvl w:val="0"/>
                <w:numId w:val="9"/>
              </w:numPr>
            </w:pPr>
            <w:r>
              <w:t>They will chair the meeting.</w:t>
            </w:r>
          </w:p>
          <w:p w14:paraId="6AF89C18" w14:textId="77777777" w:rsidR="00C90385" w:rsidRDefault="00C90385" w:rsidP="00C90385">
            <w:pPr>
              <w:pStyle w:val="ListParagraph"/>
              <w:numPr>
                <w:ilvl w:val="0"/>
                <w:numId w:val="9"/>
              </w:numPr>
            </w:pPr>
            <w:r>
              <w:t>Start off by asking the doctor for a medical update, then ask the care worker for further information about Brad’s care needs.</w:t>
            </w:r>
          </w:p>
          <w:p w14:paraId="5E89339C" w14:textId="77777777" w:rsidR="00C90385" w:rsidRDefault="00C90385" w:rsidP="00C90385">
            <w:pPr>
              <w:pStyle w:val="ListParagraph"/>
              <w:numPr>
                <w:ilvl w:val="0"/>
                <w:numId w:val="9"/>
              </w:numPr>
            </w:pPr>
            <w:r>
              <w:t>Ask Brad’s advocate if they have any information from Brad about his wishes or concerns, before then talking to Brad’s parent about their wish to help with his care.</w:t>
            </w:r>
          </w:p>
          <w:p w14:paraId="508DE148" w14:textId="77777777" w:rsidR="00C90385" w:rsidRDefault="00C90385" w:rsidP="00245CBD">
            <w:pPr>
              <w:pStyle w:val="Heading4"/>
            </w:pPr>
            <w:r>
              <w:t>What they want to achieve from the meeting:</w:t>
            </w:r>
          </w:p>
          <w:p w14:paraId="6E08596D" w14:textId="77777777" w:rsidR="00C90385" w:rsidRDefault="00C90385" w:rsidP="00C90385">
            <w:pPr>
              <w:pStyle w:val="ListParagraph"/>
              <w:numPr>
                <w:ilvl w:val="0"/>
                <w:numId w:val="10"/>
              </w:numPr>
            </w:pPr>
            <w:r>
              <w:t>To find out whether Brad staying with his parent is a suitable temporary measure when he is discharged from hospital.</w:t>
            </w:r>
          </w:p>
          <w:p w14:paraId="515B955F" w14:textId="77777777" w:rsidR="00C90385" w:rsidRDefault="00C90385" w:rsidP="00C90385">
            <w:pPr>
              <w:pStyle w:val="ListParagraph"/>
              <w:numPr>
                <w:ilvl w:val="0"/>
                <w:numId w:val="10"/>
              </w:numPr>
            </w:pPr>
            <w:r>
              <w:t>To arrange Brad’s travel to and from hospital, e.g. for check-ups, and to Blackbird Road to pick up his belongings.</w:t>
            </w:r>
          </w:p>
          <w:p w14:paraId="417E3135" w14:textId="77777777" w:rsidR="00C90385" w:rsidRDefault="00C90385" w:rsidP="00C90385">
            <w:pPr>
              <w:pStyle w:val="ListParagraph"/>
              <w:numPr>
                <w:ilvl w:val="0"/>
                <w:numId w:val="10"/>
              </w:numPr>
            </w:pPr>
            <w:r>
              <w:t>If Brad does move in with his parent, to find out whether he will need visits from a care worker and how often, and what tasks they will need to carry out.</w:t>
            </w:r>
          </w:p>
        </w:tc>
      </w:tr>
    </w:tbl>
    <w:p w14:paraId="4FE55AAC" w14:textId="77777777" w:rsidR="00C90385" w:rsidRDefault="00C90385"/>
    <w:tbl>
      <w:tblPr>
        <w:tblStyle w:val="a"/>
        <w:tblW w:w="8949" w:type="dxa"/>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ayout w:type="fixed"/>
        <w:tblCellMar>
          <w:top w:w="170" w:type="dxa"/>
          <w:left w:w="170" w:type="dxa"/>
          <w:bottom w:w="170" w:type="dxa"/>
          <w:right w:w="170" w:type="dxa"/>
        </w:tblCellMar>
        <w:tblLook w:val="0400" w:firstRow="0" w:lastRow="0" w:firstColumn="0" w:lastColumn="0" w:noHBand="0" w:noVBand="1"/>
      </w:tblPr>
      <w:tblGrid>
        <w:gridCol w:w="8949"/>
      </w:tblGrid>
      <w:tr w:rsidR="00C470ED" w14:paraId="1D6EE566" w14:textId="77777777" w:rsidTr="00C90385">
        <w:tc>
          <w:tcPr>
            <w:tcW w:w="8949" w:type="dxa"/>
          </w:tcPr>
          <w:p w14:paraId="625EA2DB" w14:textId="356F58A8" w:rsidR="00C470ED" w:rsidRPr="00C90385" w:rsidRDefault="00000000" w:rsidP="00C90385">
            <w:pPr>
              <w:pStyle w:val="Heading2"/>
              <w:rPr>
                <w:b/>
                <w:bCs/>
              </w:rPr>
            </w:pPr>
            <w:r w:rsidRPr="00C90385">
              <w:rPr>
                <w:b/>
                <w:bCs/>
              </w:rPr>
              <w:lastRenderedPageBreak/>
              <w:t>Role: Care worker</w:t>
            </w:r>
          </w:p>
          <w:p w14:paraId="3EB97527" w14:textId="3035EB10" w:rsidR="00C470ED" w:rsidRPr="00C82724" w:rsidRDefault="00000000">
            <w:pPr>
              <w:spacing w:line="276" w:lineRule="auto"/>
            </w:pPr>
            <w:r>
              <w:t xml:space="preserve">They assist Brad at his supported living accommodation in Blackbird Road. </w:t>
            </w:r>
          </w:p>
          <w:p w14:paraId="6BD025D1" w14:textId="77777777" w:rsidR="00C470ED" w:rsidRDefault="00000000" w:rsidP="00C90385">
            <w:pPr>
              <w:pStyle w:val="Heading4"/>
            </w:pPr>
            <w:r>
              <w:t>Their notes:</w:t>
            </w:r>
          </w:p>
          <w:p w14:paraId="2B47BC29" w14:textId="77777777" w:rsidR="00C470ED" w:rsidRDefault="00000000" w:rsidP="00C90385">
            <w:pPr>
              <w:pStyle w:val="ListParagraph"/>
              <w:numPr>
                <w:ilvl w:val="0"/>
                <w:numId w:val="11"/>
              </w:numPr>
            </w:pPr>
            <w:r>
              <w:t xml:space="preserve">Supported living is unable to meet Brad’s needs for the time being. Brad will need support in almost all his everyday tasks, and staff in the home are not able to offer that much care as they have other commitments. </w:t>
            </w:r>
          </w:p>
          <w:p w14:paraId="7A0A46D6" w14:textId="77777777" w:rsidR="00C470ED" w:rsidRDefault="00000000" w:rsidP="00C90385">
            <w:pPr>
              <w:pStyle w:val="ListParagraph"/>
              <w:numPr>
                <w:ilvl w:val="0"/>
                <w:numId w:val="11"/>
              </w:numPr>
            </w:pPr>
            <w:r>
              <w:t xml:space="preserve">There is also the added issue of pain and pain management, and the impact this has on the other two boys in the house share. </w:t>
            </w:r>
          </w:p>
          <w:p w14:paraId="490C8451" w14:textId="404F02C2" w:rsidR="00C470ED" w:rsidRDefault="00000000" w:rsidP="00C90385">
            <w:pPr>
              <w:pStyle w:val="ListParagraph"/>
              <w:numPr>
                <w:ilvl w:val="0"/>
                <w:numId w:val="11"/>
              </w:numPr>
            </w:pPr>
            <w:r>
              <w:t>We have identified some issues that will need addressing to make sure Brad’s needs are met. Brad is unable to do pain relief medication monitoring independently – he will need care all day, to get out of bed, washed and dressed.</w:t>
            </w:r>
          </w:p>
          <w:p w14:paraId="003D068C" w14:textId="77777777" w:rsidR="00C470ED" w:rsidRDefault="00000000" w:rsidP="00C90385">
            <w:pPr>
              <w:pStyle w:val="Heading4"/>
            </w:pPr>
            <w:r>
              <w:t>What they want to achieve from the meeting:</w:t>
            </w:r>
          </w:p>
          <w:p w14:paraId="4030EAA6" w14:textId="77777777" w:rsidR="00C470ED" w:rsidRDefault="00000000" w:rsidP="00C90385">
            <w:pPr>
              <w:pStyle w:val="ListParagraph"/>
              <w:numPr>
                <w:ilvl w:val="0"/>
                <w:numId w:val="13"/>
              </w:numPr>
            </w:pPr>
            <w:r>
              <w:t>To make sure it is clear Brad will not be able to return to Blackbird House immediately after being discharged from hospital, and why.</w:t>
            </w:r>
          </w:p>
          <w:p w14:paraId="2FA6A837" w14:textId="77777777" w:rsidR="00C470ED" w:rsidRDefault="00000000" w:rsidP="00C90385">
            <w:pPr>
              <w:pStyle w:val="ListParagraph"/>
              <w:numPr>
                <w:ilvl w:val="0"/>
                <w:numId w:val="13"/>
              </w:numPr>
            </w:pPr>
            <w:r>
              <w:t>To make it clear what Brad’s needs will be.</w:t>
            </w:r>
          </w:p>
          <w:p w14:paraId="5E3E772D" w14:textId="3F9E5DAC" w:rsidR="00C470ED" w:rsidRDefault="00000000" w:rsidP="00C90385">
            <w:pPr>
              <w:pStyle w:val="ListParagraph"/>
              <w:numPr>
                <w:ilvl w:val="0"/>
                <w:numId w:val="13"/>
              </w:numPr>
            </w:pPr>
            <w:r>
              <w:t>To get an idea of how long it will be before Brad can return to Blackbird house.</w:t>
            </w:r>
          </w:p>
        </w:tc>
      </w:tr>
    </w:tbl>
    <w:p w14:paraId="3625F4AF" w14:textId="77777777" w:rsidR="00C90385" w:rsidRDefault="00C90385"/>
    <w:tbl>
      <w:tblPr>
        <w:tblStyle w:val="a"/>
        <w:tblW w:w="8949" w:type="dxa"/>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ayout w:type="fixed"/>
        <w:tblCellMar>
          <w:top w:w="170" w:type="dxa"/>
          <w:left w:w="170" w:type="dxa"/>
          <w:bottom w:w="170" w:type="dxa"/>
          <w:right w:w="170" w:type="dxa"/>
        </w:tblCellMar>
        <w:tblLook w:val="0400" w:firstRow="0" w:lastRow="0" w:firstColumn="0" w:lastColumn="0" w:noHBand="0" w:noVBand="1"/>
      </w:tblPr>
      <w:tblGrid>
        <w:gridCol w:w="8949"/>
      </w:tblGrid>
      <w:tr w:rsidR="00C470ED" w14:paraId="4BD726E4" w14:textId="77777777" w:rsidTr="00C90385">
        <w:tc>
          <w:tcPr>
            <w:tcW w:w="8949" w:type="dxa"/>
          </w:tcPr>
          <w:p w14:paraId="716950FD" w14:textId="32AAF172" w:rsidR="00C470ED" w:rsidRPr="00C90385" w:rsidRDefault="00000000" w:rsidP="00C90385">
            <w:pPr>
              <w:pStyle w:val="Heading2"/>
              <w:rPr>
                <w:b/>
                <w:bCs/>
              </w:rPr>
            </w:pPr>
            <w:r w:rsidRPr="00C90385">
              <w:rPr>
                <w:b/>
                <w:bCs/>
              </w:rPr>
              <w:t xml:space="preserve">Role: Orthopaedic junior doctor </w:t>
            </w:r>
          </w:p>
          <w:p w14:paraId="077377A1" w14:textId="77777777" w:rsidR="00C470ED" w:rsidRDefault="00000000" w:rsidP="00C90385">
            <w:pPr>
              <w:pStyle w:val="Heading4"/>
            </w:pPr>
            <w:r>
              <w:t>Their notes:</w:t>
            </w:r>
          </w:p>
          <w:p w14:paraId="73C11AA6" w14:textId="77777777" w:rsidR="00C470ED" w:rsidRDefault="00000000">
            <w:pPr>
              <w:numPr>
                <w:ilvl w:val="0"/>
                <w:numId w:val="4"/>
              </w:numPr>
              <w:pBdr>
                <w:top w:val="nil"/>
                <w:left w:val="nil"/>
                <w:bottom w:val="nil"/>
                <w:right w:val="nil"/>
                <w:between w:val="nil"/>
              </w:pBdr>
              <w:spacing w:line="276" w:lineRule="auto"/>
            </w:pPr>
            <w:r>
              <w:t xml:space="preserve">Brad slipped and fell, breaking his fall by putting his arm out. There is a displaced fracture of the two forearm bones and two rib fractures. </w:t>
            </w:r>
          </w:p>
          <w:p w14:paraId="5228573A" w14:textId="77777777" w:rsidR="00C470ED" w:rsidRDefault="00000000">
            <w:pPr>
              <w:numPr>
                <w:ilvl w:val="0"/>
                <w:numId w:val="4"/>
              </w:numPr>
              <w:pBdr>
                <w:top w:val="nil"/>
                <w:left w:val="nil"/>
                <w:bottom w:val="nil"/>
                <w:right w:val="nil"/>
                <w:between w:val="nil"/>
              </w:pBdr>
              <w:spacing w:line="276" w:lineRule="auto"/>
            </w:pPr>
            <w:r>
              <w:t xml:space="preserve">Brad is in a lot of pain from his broken ribs and lower arm. He had a further X-ray this morning to see the alignment of the bones and recovery is looking positive. </w:t>
            </w:r>
          </w:p>
          <w:p w14:paraId="58BF1DCC" w14:textId="089868DD" w:rsidR="00C470ED" w:rsidRPr="00C82724" w:rsidRDefault="00000000" w:rsidP="00C82724">
            <w:pPr>
              <w:numPr>
                <w:ilvl w:val="0"/>
                <w:numId w:val="4"/>
              </w:numPr>
              <w:pBdr>
                <w:top w:val="nil"/>
                <w:left w:val="nil"/>
                <w:bottom w:val="nil"/>
                <w:right w:val="nil"/>
                <w:between w:val="nil"/>
              </w:pBdr>
              <w:spacing w:after="160" w:line="276" w:lineRule="auto"/>
            </w:pPr>
            <w:r>
              <w:t>Brad can be discharged with a splint but will need to return when swelling has subsided. We can then X-ray again and decide whether a cast or surgery are required to make sure the bones are in the correct position for healing.</w:t>
            </w:r>
          </w:p>
          <w:p w14:paraId="36E6F8D8" w14:textId="77777777" w:rsidR="00C470ED" w:rsidRDefault="00000000" w:rsidP="00C90385">
            <w:pPr>
              <w:pStyle w:val="Heading4"/>
            </w:pPr>
            <w:r>
              <w:t>What they want to achieve from the meeting:</w:t>
            </w:r>
          </w:p>
          <w:p w14:paraId="5A9CC8FB" w14:textId="71C94880" w:rsidR="00C82724" w:rsidRDefault="00000000" w:rsidP="00C90385">
            <w:pPr>
              <w:pStyle w:val="ListParagraph"/>
              <w:numPr>
                <w:ilvl w:val="0"/>
                <w:numId w:val="12"/>
              </w:numPr>
            </w:pPr>
            <w:r>
              <w:t>To explain Brad’s injuries and possible future treatment.</w:t>
            </w:r>
          </w:p>
        </w:tc>
      </w:tr>
    </w:tbl>
    <w:p w14:paraId="2DC85E3F" w14:textId="77777777" w:rsidR="00C90385" w:rsidRDefault="00C90385"/>
    <w:tbl>
      <w:tblPr>
        <w:tblStyle w:val="a"/>
        <w:tblW w:w="8949" w:type="dxa"/>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ayout w:type="fixed"/>
        <w:tblCellMar>
          <w:top w:w="170" w:type="dxa"/>
          <w:left w:w="170" w:type="dxa"/>
          <w:bottom w:w="170" w:type="dxa"/>
          <w:right w:w="170" w:type="dxa"/>
        </w:tblCellMar>
        <w:tblLook w:val="0400" w:firstRow="0" w:lastRow="0" w:firstColumn="0" w:lastColumn="0" w:noHBand="0" w:noVBand="1"/>
      </w:tblPr>
      <w:tblGrid>
        <w:gridCol w:w="8949"/>
      </w:tblGrid>
      <w:tr w:rsidR="00C470ED" w14:paraId="0DFE61A3" w14:textId="77777777" w:rsidTr="00C90385">
        <w:tc>
          <w:tcPr>
            <w:tcW w:w="8949" w:type="dxa"/>
          </w:tcPr>
          <w:p w14:paraId="31FEC51B" w14:textId="77777777" w:rsidR="00C470ED" w:rsidRPr="00C90385" w:rsidRDefault="00000000" w:rsidP="00C90385">
            <w:pPr>
              <w:pStyle w:val="Heading2"/>
              <w:rPr>
                <w:b/>
                <w:bCs/>
              </w:rPr>
            </w:pPr>
            <w:r w:rsidRPr="00C90385">
              <w:rPr>
                <w:b/>
                <w:bCs/>
              </w:rPr>
              <w:lastRenderedPageBreak/>
              <w:t>Role: Brad’s advocate</w:t>
            </w:r>
          </w:p>
          <w:p w14:paraId="44286257" w14:textId="77777777" w:rsidR="00C470ED" w:rsidRDefault="00000000">
            <w:pPr>
              <w:spacing w:line="276" w:lineRule="auto"/>
            </w:pPr>
            <w:r>
              <w:t>They volunteer for the charity Mencap and have been chatting with Brad to find out how he is feeling and relay his thoughts at this meeting.</w:t>
            </w:r>
          </w:p>
          <w:p w14:paraId="3EAAC00D" w14:textId="77777777" w:rsidR="00C470ED" w:rsidRDefault="00000000" w:rsidP="00C90385">
            <w:pPr>
              <w:pStyle w:val="Heading4"/>
            </w:pPr>
            <w:r>
              <w:t>Their notes:</w:t>
            </w:r>
          </w:p>
          <w:p w14:paraId="37967FD3" w14:textId="77777777" w:rsidR="00C470ED" w:rsidRDefault="00000000" w:rsidP="00C90385">
            <w:pPr>
              <w:pStyle w:val="ListParagraph"/>
              <w:numPr>
                <w:ilvl w:val="0"/>
                <w:numId w:val="12"/>
              </w:numPr>
            </w:pPr>
            <w:r>
              <w:t xml:space="preserve">They first met Brad a few years ago at the time of the move from the family home into supported living. </w:t>
            </w:r>
          </w:p>
          <w:p w14:paraId="23B297F9" w14:textId="77777777" w:rsidR="00C470ED" w:rsidRDefault="00000000" w:rsidP="00C90385">
            <w:pPr>
              <w:pStyle w:val="ListParagraph"/>
              <w:numPr>
                <w:ilvl w:val="0"/>
                <w:numId w:val="12"/>
              </w:numPr>
            </w:pPr>
            <w:r>
              <w:t xml:space="preserve">Having spoken to Brad’s parent, they are happy for Brad to return home – they still have his room and have a good relationship with their son. </w:t>
            </w:r>
          </w:p>
          <w:p w14:paraId="157CE887" w14:textId="77777777" w:rsidR="00C470ED" w:rsidRDefault="00000000" w:rsidP="00C90385">
            <w:pPr>
              <w:pStyle w:val="ListParagraph"/>
              <w:numPr>
                <w:ilvl w:val="0"/>
                <w:numId w:val="12"/>
              </w:numPr>
            </w:pPr>
            <w:r>
              <w:t xml:space="preserve">I talked with Brad about the reasons why he couldn’t go back to his home. He was disappointed, but after chatting agreed that this wouldn’t meet his current needs. </w:t>
            </w:r>
          </w:p>
          <w:p w14:paraId="07FBFB89" w14:textId="1CDC869D" w:rsidR="00C470ED" w:rsidRDefault="00000000" w:rsidP="00C90385">
            <w:pPr>
              <w:pStyle w:val="ListParagraph"/>
              <w:numPr>
                <w:ilvl w:val="0"/>
                <w:numId w:val="12"/>
              </w:numPr>
            </w:pPr>
            <w:r>
              <w:t xml:space="preserve">He was very concerned about not seeing Sole and Bailey, as they have a close relationship and thought they would think he had just left and would not be going back. </w:t>
            </w:r>
          </w:p>
          <w:p w14:paraId="68ED684C" w14:textId="77777777" w:rsidR="00C470ED" w:rsidRDefault="00000000" w:rsidP="00C90385">
            <w:pPr>
              <w:pStyle w:val="Heading4"/>
            </w:pPr>
            <w:r>
              <w:t>What they want to achieve from the meeting:</w:t>
            </w:r>
          </w:p>
          <w:p w14:paraId="4C87BA2E" w14:textId="51EF4A7D" w:rsidR="00C470ED" w:rsidRDefault="00000000" w:rsidP="00C90385">
            <w:pPr>
              <w:pStyle w:val="ListParagraph"/>
              <w:numPr>
                <w:ilvl w:val="0"/>
                <w:numId w:val="14"/>
              </w:numPr>
            </w:pPr>
            <w:r>
              <w:t>To represent Brad in the meeting. To make sure his wants and needs are met.</w:t>
            </w:r>
          </w:p>
        </w:tc>
      </w:tr>
    </w:tbl>
    <w:p w14:paraId="7AD461E3" w14:textId="77777777" w:rsidR="00C90385" w:rsidRDefault="00C90385"/>
    <w:tbl>
      <w:tblPr>
        <w:tblStyle w:val="a"/>
        <w:tblW w:w="8949" w:type="dxa"/>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ayout w:type="fixed"/>
        <w:tblCellMar>
          <w:top w:w="170" w:type="dxa"/>
          <w:left w:w="170" w:type="dxa"/>
          <w:bottom w:w="170" w:type="dxa"/>
          <w:right w:w="170" w:type="dxa"/>
        </w:tblCellMar>
        <w:tblLook w:val="0400" w:firstRow="0" w:lastRow="0" w:firstColumn="0" w:lastColumn="0" w:noHBand="0" w:noVBand="1"/>
      </w:tblPr>
      <w:tblGrid>
        <w:gridCol w:w="8949"/>
      </w:tblGrid>
      <w:tr w:rsidR="00C470ED" w14:paraId="442A3535" w14:textId="77777777" w:rsidTr="00C90385">
        <w:tc>
          <w:tcPr>
            <w:tcW w:w="8949" w:type="dxa"/>
          </w:tcPr>
          <w:p w14:paraId="24E333A7" w14:textId="5324F24A" w:rsidR="00C470ED" w:rsidRPr="00C90385" w:rsidRDefault="00000000" w:rsidP="00C90385">
            <w:pPr>
              <w:pStyle w:val="Heading2"/>
              <w:rPr>
                <w:b/>
                <w:bCs/>
              </w:rPr>
            </w:pPr>
            <w:r w:rsidRPr="00C90385">
              <w:rPr>
                <w:b/>
                <w:bCs/>
              </w:rPr>
              <w:t>Role: Brad’s parent</w:t>
            </w:r>
          </w:p>
          <w:p w14:paraId="56BF7CD0" w14:textId="77777777" w:rsidR="00C470ED" w:rsidRDefault="00000000" w:rsidP="00C90385">
            <w:pPr>
              <w:pStyle w:val="Heading4"/>
            </w:pPr>
            <w:r>
              <w:t>Their notes:</w:t>
            </w:r>
          </w:p>
          <w:p w14:paraId="0B24141A" w14:textId="77777777" w:rsidR="00C470ED" w:rsidRDefault="00000000" w:rsidP="00C90385">
            <w:pPr>
              <w:pStyle w:val="ListParagraph"/>
              <w:numPr>
                <w:ilvl w:val="0"/>
                <w:numId w:val="14"/>
              </w:numPr>
            </w:pPr>
            <w:r>
              <w:t>They have a bad hip and are waiting for a date for surgery. They can’t stand for very long and any twisting motions or picking up heavy objects are not possible.</w:t>
            </w:r>
          </w:p>
          <w:p w14:paraId="36BF25CF" w14:textId="6149F525" w:rsidR="00C470ED" w:rsidRDefault="00000000" w:rsidP="00C90385">
            <w:pPr>
              <w:pStyle w:val="ListParagraph"/>
              <w:numPr>
                <w:ilvl w:val="0"/>
                <w:numId w:val="14"/>
              </w:numPr>
            </w:pPr>
            <w:r>
              <w:t>They no longer drive, and bus travel is difficult due to their mobility problems. They are on benefits, so paying for taxis is beyond their budget. There is no bus route to Brad’s home from theirs and the taxi costs to go and fetch his belongings would be about £25.</w:t>
            </w:r>
          </w:p>
          <w:p w14:paraId="5E1A51EA" w14:textId="77777777" w:rsidR="00C470ED" w:rsidRDefault="00000000" w:rsidP="00C90385">
            <w:pPr>
              <w:pStyle w:val="Heading4"/>
            </w:pPr>
            <w:r>
              <w:t>What they want to achieve from the meeting:</w:t>
            </w:r>
          </w:p>
          <w:p w14:paraId="32C55513" w14:textId="77777777" w:rsidR="00C470ED" w:rsidRDefault="00000000" w:rsidP="00C90385">
            <w:pPr>
              <w:pStyle w:val="ListParagraph"/>
              <w:numPr>
                <w:ilvl w:val="0"/>
                <w:numId w:val="15"/>
              </w:numPr>
            </w:pPr>
            <w:r>
              <w:t>To make sure that Brad does come home when he leaves hospital.</w:t>
            </w:r>
          </w:p>
          <w:p w14:paraId="575D964A" w14:textId="77777777" w:rsidR="00C470ED" w:rsidRDefault="00000000" w:rsidP="00C90385">
            <w:pPr>
              <w:pStyle w:val="ListParagraph"/>
              <w:numPr>
                <w:ilvl w:val="0"/>
                <w:numId w:val="15"/>
              </w:numPr>
            </w:pPr>
            <w:r>
              <w:t>To make sure that if Brad does move back home, they will get help caring for him.</w:t>
            </w:r>
          </w:p>
          <w:p w14:paraId="1A7CE357" w14:textId="5425DA95" w:rsidR="00C82724" w:rsidRDefault="00000000" w:rsidP="00C90385">
            <w:pPr>
              <w:pStyle w:val="ListParagraph"/>
              <w:numPr>
                <w:ilvl w:val="0"/>
                <w:numId w:val="15"/>
              </w:numPr>
            </w:pPr>
            <w:r>
              <w:t>To get help with transport.</w:t>
            </w:r>
          </w:p>
        </w:tc>
      </w:tr>
    </w:tbl>
    <w:p w14:paraId="3E3626B9" w14:textId="77777777" w:rsidR="00C470ED" w:rsidRDefault="00C470ED">
      <w:pPr>
        <w:spacing w:line="276" w:lineRule="auto"/>
      </w:pPr>
    </w:p>
    <w:sectPr w:rsidR="00C470ED">
      <w:headerReference w:type="even" r:id="rId7"/>
      <w:headerReference w:type="default" r:id="rId8"/>
      <w:footerReference w:type="even" r:id="rId9"/>
      <w:footerReference w:type="default" r:id="rId10"/>
      <w:pgSz w:w="11906" w:h="16838"/>
      <w:pgMar w:top="1440" w:right="170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77B12" w14:textId="77777777" w:rsidR="00DC180D" w:rsidRDefault="00DC180D">
      <w:pPr>
        <w:spacing w:after="0" w:line="240" w:lineRule="auto"/>
      </w:pPr>
      <w:r>
        <w:separator/>
      </w:r>
    </w:p>
  </w:endnote>
  <w:endnote w:type="continuationSeparator" w:id="0">
    <w:p w14:paraId="29711790" w14:textId="77777777" w:rsidR="00DC180D" w:rsidRDefault="00DC1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DA8B78-254D-4521-B162-0E3454F75D8B}"/>
  </w:font>
  <w:font w:name="Cambria">
    <w:panose1 w:val="02040503050406030204"/>
    <w:charset w:val="00"/>
    <w:family w:val="roman"/>
    <w:pitch w:val="variable"/>
    <w:sig w:usb0="E00006FF" w:usb1="420024FF" w:usb2="02000000" w:usb3="00000000" w:csb0="0000019F" w:csb1="00000000"/>
    <w:embedRegular r:id="rId2" w:fontKey="{C139858B-D5BE-4D54-9FA9-C65E8A4D93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AC800" w14:textId="77777777" w:rsidR="00C470ED" w:rsidRDefault="00C470ED">
    <w:pPr>
      <w:widowControl w:val="0"/>
      <w:pBdr>
        <w:top w:val="nil"/>
        <w:left w:val="nil"/>
        <w:bottom w:val="nil"/>
        <w:right w:val="nil"/>
        <w:between w:val="nil"/>
      </w:pBdr>
      <w:spacing w:after="0" w:line="276" w:lineRule="auto"/>
    </w:pPr>
  </w:p>
  <w:tbl>
    <w:tblPr>
      <w:tblStyle w:val="a2"/>
      <w:tblW w:w="8959"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459"/>
      <w:gridCol w:w="2500"/>
    </w:tblGrid>
    <w:tr w:rsidR="00C470ED" w14:paraId="247EC550" w14:textId="77777777">
      <w:tc>
        <w:tcPr>
          <w:tcW w:w="6459" w:type="dxa"/>
        </w:tcPr>
        <w:p w14:paraId="2C8784D6" w14:textId="77777777" w:rsidR="00C470ED"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00" w:type="dxa"/>
        </w:tcPr>
        <w:p w14:paraId="65FFE19A" w14:textId="77777777" w:rsidR="00C470E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2E6444E9" w14:textId="77777777" w:rsidR="00C470ED" w:rsidRDefault="00C470ED">
    <w:pPr>
      <w:pBdr>
        <w:top w:val="nil"/>
        <w:left w:val="nil"/>
        <w:bottom w:val="nil"/>
        <w:right w:val="nil"/>
        <w:between w:val="nil"/>
      </w:pBdr>
      <w:tabs>
        <w:tab w:val="center" w:pos="4513"/>
        <w:tab w:val="right" w:pos="9026"/>
      </w:tabs>
      <w:spacing w:after="0" w:line="240" w:lineRule="auto"/>
      <w:jc w:val="right"/>
      <w:rPr>
        <w:sz w:val="20"/>
        <w:szCs w:val="20"/>
      </w:rPr>
    </w:pPr>
  </w:p>
  <w:p w14:paraId="57B476FC" w14:textId="77777777" w:rsidR="00C470ED"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3"/>
      <w:tblW w:w="8959"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3997"/>
    </w:tblGrid>
    <w:tr w:rsidR="00C470ED" w14:paraId="4013BC8D" w14:textId="77777777">
      <w:tc>
        <w:tcPr>
          <w:tcW w:w="8959" w:type="dxa"/>
          <w:gridSpan w:val="2"/>
          <w:tcBorders>
            <w:bottom w:val="nil"/>
          </w:tcBorders>
        </w:tcPr>
        <w:p w14:paraId="671231F7" w14:textId="4E3745F8" w:rsidR="00C470ED" w:rsidRPr="00C82724" w:rsidRDefault="00C82724">
          <w:pPr>
            <w:pBdr>
              <w:top w:val="nil"/>
              <w:left w:val="nil"/>
              <w:bottom w:val="nil"/>
              <w:right w:val="nil"/>
              <w:between w:val="nil"/>
            </w:pBdr>
            <w:tabs>
              <w:tab w:val="center" w:pos="4513"/>
              <w:tab w:val="right" w:pos="9026"/>
            </w:tabs>
            <w:spacing w:after="120"/>
            <w:rPr>
              <w:sz w:val="20"/>
              <w:szCs w:val="20"/>
            </w:rPr>
          </w:pPr>
          <w:r>
            <w:rPr>
              <w:sz w:val="20"/>
              <w:szCs w:val="20"/>
            </w:rPr>
            <w:t>Health &amp; Science: An introduction to social care (Health)</w:t>
          </w:r>
        </w:p>
      </w:tc>
    </w:tr>
    <w:tr w:rsidR="00C470ED" w14:paraId="5C0D3673" w14:textId="77777777" w:rsidTr="00C82724">
      <w:tc>
        <w:tcPr>
          <w:tcW w:w="4962" w:type="dxa"/>
          <w:tcBorders>
            <w:top w:val="nil"/>
            <w:bottom w:val="single" w:sz="12" w:space="0" w:color="E2EEBE"/>
          </w:tcBorders>
        </w:tcPr>
        <w:p w14:paraId="29248944" w14:textId="1343D60E" w:rsidR="00C470ED"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B707A4">
            <w:rPr>
              <w:sz w:val="20"/>
              <w:szCs w:val="20"/>
            </w:rPr>
            <w:t xml:space="preserve">March </w:t>
          </w:r>
          <w:r>
            <w:rPr>
              <w:sz w:val="20"/>
              <w:szCs w:val="20"/>
            </w:rPr>
            <w:t>2025</w:t>
          </w:r>
        </w:p>
      </w:tc>
      <w:tc>
        <w:tcPr>
          <w:tcW w:w="3997" w:type="dxa"/>
          <w:tcBorders>
            <w:top w:val="nil"/>
            <w:bottom w:val="single" w:sz="12" w:space="0" w:color="E2EEBE"/>
          </w:tcBorders>
          <w:vAlign w:val="bottom"/>
        </w:tcPr>
        <w:p w14:paraId="79B2D11D" w14:textId="49AE81A9" w:rsidR="00C470E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B707A4">
            <w:rPr>
              <w:sz w:val="18"/>
              <w:szCs w:val="18"/>
            </w:rPr>
            <w:t>5</w:t>
          </w:r>
        </w:p>
      </w:tc>
    </w:tr>
  </w:tbl>
  <w:p w14:paraId="01EECFCB" w14:textId="77777777" w:rsidR="00C470ED" w:rsidRDefault="00C470ED">
    <w:pPr>
      <w:pBdr>
        <w:top w:val="nil"/>
        <w:left w:val="nil"/>
        <w:bottom w:val="nil"/>
        <w:right w:val="nil"/>
        <w:between w:val="nil"/>
      </w:pBdr>
      <w:tabs>
        <w:tab w:val="center" w:pos="4513"/>
        <w:tab w:val="right" w:pos="9026"/>
      </w:tabs>
      <w:spacing w:after="0" w:line="240" w:lineRule="auto"/>
      <w:jc w:val="right"/>
      <w:rPr>
        <w:sz w:val="20"/>
        <w:szCs w:val="20"/>
      </w:rPr>
    </w:pPr>
  </w:p>
  <w:p w14:paraId="41A65572" w14:textId="77777777" w:rsidR="00C470ED"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707A4">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7E654" w14:textId="77777777" w:rsidR="00DC180D" w:rsidRDefault="00DC180D">
      <w:pPr>
        <w:spacing w:after="0" w:line="240" w:lineRule="auto"/>
      </w:pPr>
      <w:r>
        <w:separator/>
      </w:r>
    </w:p>
  </w:footnote>
  <w:footnote w:type="continuationSeparator" w:id="0">
    <w:p w14:paraId="6BC3533F" w14:textId="77777777" w:rsidR="00DC180D" w:rsidRDefault="00DC1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F5B66" w14:textId="77777777" w:rsidR="00C470ED" w:rsidRDefault="00C470ED">
    <w:pPr>
      <w:widowControl w:val="0"/>
      <w:pBdr>
        <w:top w:val="nil"/>
        <w:left w:val="nil"/>
        <w:bottom w:val="nil"/>
        <w:right w:val="nil"/>
        <w:between w:val="nil"/>
      </w:pBdr>
      <w:spacing w:after="0" w:line="276" w:lineRule="auto"/>
    </w:pPr>
  </w:p>
  <w:tbl>
    <w:tblPr>
      <w:tblStyle w:val="a0"/>
      <w:tblW w:w="8959"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38"/>
      <w:gridCol w:w="7321"/>
    </w:tblGrid>
    <w:tr w:rsidR="00C470ED" w14:paraId="4D5934CC" w14:textId="77777777">
      <w:tc>
        <w:tcPr>
          <w:tcW w:w="1638" w:type="dxa"/>
          <w:tcBorders>
            <w:bottom w:val="single" w:sz="4" w:space="0" w:color="E2EEBE"/>
          </w:tcBorders>
        </w:tcPr>
        <w:p w14:paraId="3681FC79" w14:textId="77777777" w:rsidR="00C470ED" w:rsidRDefault="00C470ED">
          <w:pPr>
            <w:pBdr>
              <w:top w:val="nil"/>
              <w:left w:val="nil"/>
              <w:bottom w:val="nil"/>
              <w:right w:val="nil"/>
              <w:between w:val="nil"/>
            </w:pBdr>
            <w:tabs>
              <w:tab w:val="center" w:pos="4513"/>
              <w:tab w:val="right" w:pos="9026"/>
            </w:tabs>
            <w:spacing w:after="120"/>
            <w:rPr>
              <w:sz w:val="20"/>
              <w:szCs w:val="20"/>
            </w:rPr>
          </w:pPr>
        </w:p>
      </w:tc>
      <w:tc>
        <w:tcPr>
          <w:tcW w:w="7321" w:type="dxa"/>
          <w:tcBorders>
            <w:bottom w:val="single" w:sz="4" w:space="0" w:color="E2EEBE"/>
          </w:tcBorders>
        </w:tcPr>
        <w:p w14:paraId="33BF6C13" w14:textId="77777777" w:rsidR="00C470E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51A1F5A2" w14:textId="77777777" w:rsidR="00C470E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24B53FE" w14:textId="77777777" w:rsidR="00C470ED"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10E84FBC" wp14:editId="3B478789">
          <wp:simplePos x="0" y="0"/>
          <wp:positionH relativeFrom="column">
            <wp:posOffset>5</wp:posOffset>
          </wp:positionH>
          <wp:positionV relativeFrom="paragraph">
            <wp:posOffset>-601339</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40FC3" w14:textId="77777777" w:rsidR="00C470ED" w:rsidRDefault="00C470ED">
    <w:pPr>
      <w:widowControl w:val="0"/>
      <w:pBdr>
        <w:top w:val="nil"/>
        <w:left w:val="nil"/>
        <w:bottom w:val="nil"/>
        <w:right w:val="nil"/>
        <w:between w:val="nil"/>
      </w:pBdr>
      <w:spacing w:after="0" w:line="276" w:lineRule="auto"/>
      <w:rPr>
        <w:sz w:val="20"/>
        <w:szCs w:val="20"/>
      </w:rPr>
    </w:pPr>
  </w:p>
  <w:tbl>
    <w:tblPr>
      <w:tblStyle w:val="a1"/>
      <w:tblW w:w="8959"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3"/>
      <w:gridCol w:w="6706"/>
    </w:tblGrid>
    <w:tr w:rsidR="00C470ED" w14:paraId="29C2CF52" w14:textId="77777777">
      <w:tc>
        <w:tcPr>
          <w:tcW w:w="2253" w:type="dxa"/>
          <w:tcBorders>
            <w:bottom w:val="single" w:sz="4" w:space="0" w:color="E2EEBE"/>
          </w:tcBorders>
        </w:tcPr>
        <w:p w14:paraId="637D8E4B" w14:textId="77777777" w:rsidR="00C470ED" w:rsidRDefault="00C470ED">
          <w:pPr>
            <w:pBdr>
              <w:top w:val="nil"/>
              <w:left w:val="nil"/>
              <w:bottom w:val="nil"/>
              <w:right w:val="nil"/>
              <w:between w:val="nil"/>
            </w:pBdr>
            <w:tabs>
              <w:tab w:val="center" w:pos="4513"/>
              <w:tab w:val="right" w:pos="9026"/>
            </w:tabs>
            <w:spacing w:after="120"/>
            <w:rPr>
              <w:sz w:val="20"/>
              <w:szCs w:val="20"/>
            </w:rPr>
          </w:pPr>
          <w:bookmarkStart w:id="0" w:name="_gjdgxs" w:colFirst="0" w:colLast="0"/>
          <w:bookmarkEnd w:id="0"/>
        </w:p>
      </w:tc>
      <w:tc>
        <w:tcPr>
          <w:tcW w:w="6706" w:type="dxa"/>
          <w:tcBorders>
            <w:bottom w:val="single" w:sz="4" w:space="0" w:color="E2EEBE"/>
          </w:tcBorders>
        </w:tcPr>
        <w:p w14:paraId="62C8C702" w14:textId="77777777" w:rsidR="00C470E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Integrated care in action</w:t>
          </w:r>
        </w:p>
        <w:p w14:paraId="4B8789EB" w14:textId="73AC2970" w:rsidR="00C470E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r w:rsidR="00C82724">
            <w:rPr>
              <w:sz w:val="20"/>
              <w:szCs w:val="20"/>
            </w:rPr>
            <w:t xml:space="preserve"> Worksheet</w:t>
          </w:r>
        </w:p>
      </w:tc>
    </w:tr>
  </w:tbl>
  <w:p w14:paraId="31983330" w14:textId="77777777" w:rsidR="00C470ED"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42275B00" wp14:editId="7ADAECBB">
          <wp:simplePos x="0" y="0"/>
          <wp:positionH relativeFrom="column">
            <wp:posOffset>19055</wp:posOffset>
          </wp:positionH>
          <wp:positionV relativeFrom="paragraph">
            <wp:posOffset>-619755</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2086"/>
    <w:multiLevelType w:val="hybridMultilevel"/>
    <w:tmpl w:val="04D6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66A82"/>
    <w:multiLevelType w:val="multilevel"/>
    <w:tmpl w:val="96E8B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5849DF"/>
    <w:multiLevelType w:val="hybridMultilevel"/>
    <w:tmpl w:val="8E9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26691"/>
    <w:multiLevelType w:val="multilevel"/>
    <w:tmpl w:val="3692D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C20A73"/>
    <w:multiLevelType w:val="hybridMultilevel"/>
    <w:tmpl w:val="1A14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0707DA"/>
    <w:multiLevelType w:val="multilevel"/>
    <w:tmpl w:val="D07EE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A62ADE"/>
    <w:multiLevelType w:val="hybridMultilevel"/>
    <w:tmpl w:val="97007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713C53"/>
    <w:multiLevelType w:val="multilevel"/>
    <w:tmpl w:val="08E6D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7B3F7D"/>
    <w:multiLevelType w:val="multilevel"/>
    <w:tmpl w:val="D3864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17458B"/>
    <w:multiLevelType w:val="hybridMultilevel"/>
    <w:tmpl w:val="3C56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2822CC"/>
    <w:multiLevelType w:val="hybridMultilevel"/>
    <w:tmpl w:val="3B2A4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B6808"/>
    <w:multiLevelType w:val="multilevel"/>
    <w:tmpl w:val="70A26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FE1DD7"/>
    <w:multiLevelType w:val="hybridMultilevel"/>
    <w:tmpl w:val="10C6D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82A87"/>
    <w:multiLevelType w:val="hybridMultilevel"/>
    <w:tmpl w:val="4D3C7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23312"/>
    <w:multiLevelType w:val="multilevel"/>
    <w:tmpl w:val="E0AEE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4548903">
    <w:abstractNumId w:val="11"/>
  </w:num>
  <w:num w:numId="2" w16cid:durableId="2128503683">
    <w:abstractNumId w:val="1"/>
  </w:num>
  <w:num w:numId="3" w16cid:durableId="280957231">
    <w:abstractNumId w:val="14"/>
  </w:num>
  <w:num w:numId="4" w16cid:durableId="1037507932">
    <w:abstractNumId w:val="8"/>
  </w:num>
  <w:num w:numId="5" w16cid:durableId="250045024">
    <w:abstractNumId w:val="5"/>
  </w:num>
  <w:num w:numId="6" w16cid:durableId="829373106">
    <w:abstractNumId w:val="7"/>
  </w:num>
  <w:num w:numId="7" w16cid:durableId="2042973777">
    <w:abstractNumId w:val="3"/>
  </w:num>
  <w:num w:numId="8" w16cid:durableId="1922828342">
    <w:abstractNumId w:val="4"/>
  </w:num>
  <w:num w:numId="9" w16cid:durableId="1678800313">
    <w:abstractNumId w:val="2"/>
  </w:num>
  <w:num w:numId="10" w16cid:durableId="178009680">
    <w:abstractNumId w:val="9"/>
  </w:num>
  <w:num w:numId="11" w16cid:durableId="1373844277">
    <w:abstractNumId w:val="6"/>
  </w:num>
  <w:num w:numId="12" w16cid:durableId="1090660309">
    <w:abstractNumId w:val="10"/>
  </w:num>
  <w:num w:numId="13" w16cid:durableId="2125732157">
    <w:abstractNumId w:val="13"/>
  </w:num>
  <w:num w:numId="14" w16cid:durableId="850024313">
    <w:abstractNumId w:val="0"/>
  </w:num>
  <w:num w:numId="15" w16cid:durableId="18324846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0ED"/>
    <w:rsid w:val="0050272D"/>
    <w:rsid w:val="007854A1"/>
    <w:rsid w:val="007D5FB3"/>
    <w:rsid w:val="008F0EF6"/>
    <w:rsid w:val="0095200E"/>
    <w:rsid w:val="00B707A4"/>
    <w:rsid w:val="00BD4DD1"/>
    <w:rsid w:val="00C470ED"/>
    <w:rsid w:val="00C82724"/>
    <w:rsid w:val="00C90385"/>
    <w:rsid w:val="00C90AEA"/>
    <w:rsid w:val="00DC180D"/>
    <w:rsid w:val="00E63B78"/>
    <w:rsid w:val="00EE0D37"/>
    <w:rsid w:val="00F871CB"/>
    <w:rsid w:val="00FB3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29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385"/>
    <w:pPr>
      <w:spacing w:after="240" w:line="264" w:lineRule="auto"/>
    </w:pPr>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link w:val="Heading2Char"/>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B70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7A4"/>
  </w:style>
  <w:style w:type="paragraph" w:styleId="Footer">
    <w:name w:val="footer"/>
    <w:basedOn w:val="Normal"/>
    <w:link w:val="FooterChar"/>
    <w:uiPriority w:val="99"/>
    <w:unhideWhenUsed/>
    <w:rsid w:val="00B70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7A4"/>
  </w:style>
  <w:style w:type="paragraph" w:styleId="ListParagraph">
    <w:name w:val="List Paragraph"/>
    <w:basedOn w:val="Normal"/>
    <w:uiPriority w:val="34"/>
    <w:qFormat/>
    <w:rsid w:val="00C90385"/>
    <w:pPr>
      <w:ind w:left="720"/>
      <w:contextualSpacing/>
    </w:pPr>
  </w:style>
  <w:style w:type="character" w:customStyle="1" w:styleId="Heading2Char">
    <w:name w:val="Heading 2 Char"/>
    <w:basedOn w:val="DefaultParagraphFont"/>
    <w:link w:val="Heading2"/>
    <w:uiPriority w:val="9"/>
    <w:rsid w:val="00C90385"/>
    <w:rPr>
      <w:color w:val="466318"/>
      <w:sz w:val="28"/>
      <w:szCs w:val="28"/>
    </w:rPr>
  </w:style>
  <w:style w:type="character" w:customStyle="1" w:styleId="Heading4Char">
    <w:name w:val="Heading 4 Char"/>
    <w:basedOn w:val="DefaultParagraphFont"/>
    <w:link w:val="Heading4"/>
    <w:uiPriority w:val="9"/>
    <w:rsid w:val="00C90385"/>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CB1972-0FBC-4BAB-98CF-11BCA4741D08}"/>
</file>

<file path=customXml/itemProps2.xml><?xml version="1.0" encoding="utf-8"?>
<ds:datastoreItem xmlns:ds="http://schemas.openxmlformats.org/officeDocument/2006/customXml" ds:itemID="{07C6DE23-A263-4A75-967A-954CB2C1B487}"/>
</file>

<file path=customXml/itemProps3.xml><?xml version="1.0" encoding="utf-8"?>
<ds:datastoreItem xmlns:ds="http://schemas.openxmlformats.org/officeDocument/2006/customXml" ds:itemID="{FB43EEE6-DDE8-46BB-994D-6C68B3383D40}"/>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3558</Characters>
  <Application>Microsoft Office Word</Application>
  <DocSecurity>0</DocSecurity>
  <Lines>29</Lines>
  <Paragraphs>8</Paragraphs>
  <ScaleCrop>false</ScaleCrop>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2025-04-23T12:48:00Z</dcterms:created>
  <dcterms:modified xsi:type="dcterms:W3CDTF">2025-04-23T12:48:00Z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